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AFCD" w14:textId="77777777" w:rsidR="004E5CEE" w:rsidRPr="009C4603" w:rsidRDefault="004E5CEE" w:rsidP="004E5CEE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72B6A9B2" w14:textId="77777777" w:rsidR="004E5CEE" w:rsidRPr="009C4603" w:rsidRDefault="004E5CEE" w:rsidP="004E5CEE">
      <w:pPr>
        <w:keepNext/>
        <w:rPr>
          <w:color w:val="000000" w:themeColor="text1"/>
        </w:rPr>
      </w:pPr>
    </w:p>
    <w:p w14:paraId="69798491" w14:textId="247FD9F1" w:rsidR="004E5CEE" w:rsidRPr="009C4603" w:rsidRDefault="004E5CEE" w:rsidP="006624B6">
      <w:pPr>
        <w:rPr>
          <w:color w:val="000000" w:themeColor="text1"/>
        </w:rPr>
      </w:pPr>
      <w:r w:rsidRPr="009C4603">
        <w:rPr>
          <w:color w:val="000000" w:themeColor="text1"/>
        </w:rPr>
        <w:t xml:space="preserve">Ata da centésima </w:t>
      </w:r>
      <w:r w:rsidR="002938C7" w:rsidRPr="009C4603">
        <w:rPr>
          <w:color w:val="000000" w:themeColor="text1"/>
        </w:rPr>
        <w:t>décima</w:t>
      </w:r>
      <w:r w:rsidR="003A2DA8" w:rsidRPr="009C4603">
        <w:rPr>
          <w:color w:val="000000" w:themeColor="text1"/>
        </w:rPr>
        <w:t xml:space="preserve"> primeira</w:t>
      </w:r>
      <w:r w:rsidRPr="009C4603">
        <w:rPr>
          <w:color w:val="000000" w:themeColor="text1"/>
        </w:rPr>
        <w:t xml:space="preserve"> sessão ordinária da oitava legislatura da Câmara Municipal de Alumínio, realizada</w:t>
      </w:r>
      <w:r w:rsidR="003A2DA8" w:rsidRPr="009C4603">
        <w:rPr>
          <w:color w:val="000000" w:themeColor="text1"/>
        </w:rPr>
        <w:t xml:space="preserve"> no</w:t>
      </w:r>
      <w:r w:rsidRPr="009C4603">
        <w:rPr>
          <w:color w:val="000000" w:themeColor="text1"/>
        </w:rPr>
        <w:t xml:space="preserve"> </w:t>
      </w:r>
      <w:r w:rsidR="003A2DA8" w:rsidRPr="009C4603">
        <w:rPr>
          <w:color w:val="000000" w:themeColor="text1"/>
        </w:rPr>
        <w:t>vigésimo sétimo</w:t>
      </w:r>
      <w:r w:rsidRPr="009C4603">
        <w:rPr>
          <w:color w:val="000000" w:themeColor="text1"/>
        </w:rPr>
        <w:t xml:space="preserve"> dia do mês de </w:t>
      </w:r>
      <w:proofErr w:type="gramStart"/>
      <w:r w:rsidRPr="009C4603">
        <w:rPr>
          <w:color w:val="000000" w:themeColor="text1"/>
        </w:rPr>
        <w:t>Novembro</w:t>
      </w:r>
      <w:proofErr w:type="gramEnd"/>
      <w:r w:rsidRPr="009C4603">
        <w:rPr>
          <w:color w:val="000000" w:themeColor="text1"/>
        </w:rPr>
        <w:t xml:space="preserve"> de dois mil e vinte e três, às dezoito horas, sob a Presidência do Senhor Chico Capoeira e secretariada pela vereadora Profª. Meire Barbosa estando presentes mais os seguintes vereadores: Rivera, Jean da Elite, Paulinho Bola, Dr. Pretti, Adilson Baldoino, DJ Delcinho e Prof. Jediel de Carvalho. O edil </w:t>
      </w:r>
      <w:r w:rsidR="005523F1" w:rsidRPr="009C4603">
        <w:rPr>
          <w:color w:val="000000" w:themeColor="text1"/>
        </w:rPr>
        <w:t>Paulinho Bola</w:t>
      </w:r>
      <w:r w:rsidRPr="009C4603">
        <w:rPr>
          <w:color w:val="000000" w:themeColor="text1"/>
        </w:rPr>
        <w:t xml:space="preserve"> leu um trecho da Bíblia Sagrada e o edil Dr. Pretti leu um artigo da Declaração Universal dos Direitos Humanos e </w:t>
      </w:r>
      <w:r w:rsidR="005523F1" w:rsidRPr="009C4603">
        <w:rPr>
          <w:color w:val="000000" w:themeColor="text1"/>
        </w:rPr>
        <w:t>o</w:t>
      </w:r>
      <w:r w:rsidRPr="009C4603">
        <w:rPr>
          <w:color w:val="000000" w:themeColor="text1"/>
        </w:rPr>
        <w:t xml:space="preserve"> edil </w:t>
      </w:r>
      <w:r w:rsidR="005523F1" w:rsidRPr="009C4603">
        <w:rPr>
          <w:color w:val="000000" w:themeColor="text1"/>
        </w:rPr>
        <w:t xml:space="preserve">Rivera </w:t>
      </w:r>
      <w:r w:rsidRPr="009C4603">
        <w:rPr>
          <w:color w:val="000000" w:themeColor="text1"/>
        </w:rPr>
        <w:t xml:space="preserve">leu um artigo do Estatuto dos Direitos da Criança e do </w:t>
      </w:r>
      <w:proofErr w:type="spellStart"/>
      <w:r w:rsidRPr="009C4603">
        <w:rPr>
          <w:color w:val="000000" w:themeColor="text1"/>
        </w:rPr>
        <w:t>Adolescente.O</w:t>
      </w:r>
      <w:proofErr w:type="spellEnd"/>
      <w:r w:rsidRPr="009C4603">
        <w:rPr>
          <w:color w:val="000000" w:themeColor="text1"/>
        </w:rPr>
        <w:t xml:space="preserve"> Senhor Presidente coloca em discussão e votação a Ata da 1</w:t>
      </w:r>
      <w:r w:rsidR="003A2DA8" w:rsidRPr="009C4603">
        <w:rPr>
          <w:color w:val="000000" w:themeColor="text1"/>
        </w:rPr>
        <w:t>10</w:t>
      </w:r>
      <w:r w:rsidRPr="009C4603">
        <w:rPr>
          <w:color w:val="000000" w:themeColor="text1"/>
        </w:rPr>
        <w:t>ª sessão ordinária da oitava legislatura, sendo aprovada</w:t>
      </w:r>
      <w:r w:rsidRPr="009C4603">
        <w:rPr>
          <w:rFonts w:eastAsiaTheme="minorEastAsia"/>
          <w:color w:val="000000" w:themeColor="text1"/>
        </w:rPr>
        <w:t>.</w:t>
      </w:r>
      <w:r w:rsidR="00804184">
        <w:rPr>
          <w:rFonts w:eastAsiaTheme="minorEastAsia"/>
          <w:color w:val="000000" w:themeColor="text1"/>
        </w:rPr>
        <w:t xml:space="preserve"> </w:t>
      </w:r>
      <w:r w:rsidR="006624B6" w:rsidRPr="009C4603">
        <w:rPr>
          <w:rFonts w:eastAsiaTheme="minorEastAsia"/>
          <w:color w:val="000000" w:themeColor="text1"/>
        </w:rPr>
        <w:t xml:space="preserve">Em seguida o Presidente anuncia </w:t>
      </w:r>
      <w:r w:rsidR="006624B6" w:rsidRPr="009C4603">
        <w:t xml:space="preserve">o recebimento das respostas dos requerimentos </w:t>
      </w:r>
      <w:proofErr w:type="spellStart"/>
      <w:r w:rsidR="006624B6" w:rsidRPr="009C4603">
        <w:t>nºs</w:t>
      </w:r>
      <w:proofErr w:type="spellEnd"/>
      <w:r w:rsidR="006624B6" w:rsidRPr="009C4603">
        <w:t xml:space="preserve"> 280, 281, 289, 290, 291, 292, 293, 294, 295, 296 , 297, 298, 299, 300, 301, 302, 303, 304, 305, 306, 307 e 308 </w:t>
      </w:r>
      <w:r w:rsidR="006624B6" w:rsidRPr="00804184">
        <w:rPr>
          <w:bCs/>
          <w:color w:val="000000" w:themeColor="text1"/>
        </w:rPr>
        <w:t xml:space="preserve">de </w:t>
      </w:r>
      <w:r w:rsidR="006624B6" w:rsidRPr="009C4603">
        <w:t>2023 que estarão disponíveis no portal de transparência da Câmara. Ato contínuo o Presidente anuncia o</w:t>
      </w:r>
      <w:r w:rsidR="009C4603" w:rsidRPr="009C4603">
        <w:t xml:space="preserve"> </w:t>
      </w:r>
      <w:r w:rsidR="005523F1" w:rsidRPr="009C4603">
        <w:t xml:space="preserve">recebimento do projeto de lei complementar nº 03/2023 que dispõe sobre reorganização administrativa da Prefeitura do </w:t>
      </w:r>
      <w:proofErr w:type="spellStart"/>
      <w:r w:rsidR="005523F1" w:rsidRPr="009C4603">
        <w:t>Municipío</w:t>
      </w:r>
      <w:proofErr w:type="spellEnd"/>
      <w:r w:rsidR="005523F1" w:rsidRPr="009C4603">
        <w:t xml:space="preserve"> de Alumínio e dá outras providências</w:t>
      </w:r>
      <w:r w:rsidR="00FA2E9C">
        <w:t xml:space="preserve">, </w:t>
      </w:r>
      <w:r w:rsidR="005523F1" w:rsidRPr="009C4603">
        <w:t xml:space="preserve">o recebimento do projeto de lei complementar nº 04/2023 que reorganiza o quadro geral de pessoal, dispõe sobre o plano de cargos, carreira e vencimentos dos servidores municipais, institui os cargos em comissão e as funções de confiança, no âmbito da administração pública municipal direta de Alumínio , e dá outras </w:t>
      </w:r>
      <w:r w:rsidR="009C4603" w:rsidRPr="009C4603">
        <w:t xml:space="preserve">providências, </w:t>
      </w:r>
      <w:r w:rsidR="005523F1" w:rsidRPr="009C4603">
        <w:rPr>
          <w:rFonts w:eastAsiaTheme="majorEastAsia"/>
          <w:color w:val="000000" w:themeColor="text1"/>
        </w:rPr>
        <w:t xml:space="preserve">o recebimento do Projeto de Lei Nº 48/2023 que </w:t>
      </w:r>
      <w:r w:rsidR="005523F1" w:rsidRPr="009C4603">
        <w:rPr>
          <w:rFonts w:eastAsiaTheme="majorEastAsia"/>
          <w:color w:val="000000" w:themeColor="text1"/>
          <w:shd w:val="clear" w:color="auto" w:fill="FFFFFF"/>
        </w:rPr>
        <w:t>Institui o “Dia da Música – Professora Miriam de Moura” e dá outras providências</w:t>
      </w:r>
      <w:r w:rsidR="009C4603" w:rsidRPr="009C4603">
        <w:rPr>
          <w:color w:val="000000" w:themeColor="text1"/>
          <w:shd w:val="clear" w:color="auto" w:fill="FFFFFF"/>
        </w:rPr>
        <w:t xml:space="preserve">, </w:t>
      </w:r>
      <w:r w:rsidR="005523F1" w:rsidRPr="009C4603">
        <w:rPr>
          <w:rFonts w:eastAsiaTheme="majorEastAsia"/>
          <w:color w:val="000000" w:themeColor="text1"/>
        </w:rPr>
        <w:t xml:space="preserve">o recebimento do Projeto de Lei Nº 49/2023 que </w:t>
      </w:r>
      <w:r w:rsidR="005523F1" w:rsidRPr="009C4603">
        <w:rPr>
          <w:rFonts w:eastAsia="Arial Narrow"/>
          <w:color w:val="000000" w:themeColor="text1"/>
        </w:rPr>
        <w:t>Dispõe sobre a obrigatoriedade de instalação de banheiros químicos removíveis e com lavatórios, onde funcionarem as feiras livres e eventos realizados ao ar livre, de qualquer natureza, no município de Alumínio</w:t>
      </w:r>
      <w:r w:rsidR="009C4603" w:rsidRPr="009C4603">
        <w:rPr>
          <w:rFonts w:eastAsia="Arial Narrow"/>
          <w:color w:val="000000" w:themeColor="text1"/>
        </w:rPr>
        <w:t>,</w:t>
      </w:r>
      <w:r w:rsidR="00804184">
        <w:rPr>
          <w:rFonts w:eastAsia="Arial Narrow"/>
          <w:color w:val="000000" w:themeColor="text1"/>
        </w:rPr>
        <w:t xml:space="preserve"> </w:t>
      </w:r>
      <w:r w:rsidR="005523F1" w:rsidRPr="009C4603">
        <w:rPr>
          <w:rFonts w:eastAsiaTheme="majorEastAsia"/>
          <w:color w:val="000000" w:themeColor="text1"/>
        </w:rPr>
        <w:t xml:space="preserve">o recebimento do Projeto de Lei </w:t>
      </w:r>
      <w:r w:rsidR="00FA2E9C">
        <w:rPr>
          <w:rFonts w:eastAsiaTheme="majorEastAsia"/>
          <w:color w:val="000000" w:themeColor="text1"/>
        </w:rPr>
        <w:t>n</w:t>
      </w:r>
      <w:r w:rsidR="005523F1" w:rsidRPr="009C4603">
        <w:rPr>
          <w:rFonts w:eastAsiaTheme="majorEastAsia"/>
          <w:color w:val="000000" w:themeColor="text1"/>
        </w:rPr>
        <w:t xml:space="preserve">º 50/2023 que </w:t>
      </w:r>
      <w:r w:rsidR="00FA2E9C">
        <w:rPr>
          <w:rFonts w:eastAsiaTheme="majorEastAsia"/>
          <w:color w:val="000000" w:themeColor="text1"/>
        </w:rPr>
        <w:t>o</w:t>
      </w:r>
      <w:r w:rsidR="005523F1" w:rsidRPr="009C4603">
        <w:rPr>
          <w:rFonts w:eastAsiaTheme="majorEastAsia"/>
          <w:color w:val="000000" w:themeColor="text1"/>
        </w:rPr>
        <w:t>briga a transmissão, ao vivo e via internet</w:t>
      </w:r>
      <w:r w:rsidR="00804184">
        <w:rPr>
          <w:rFonts w:eastAsiaTheme="majorEastAsia"/>
          <w:color w:val="000000" w:themeColor="text1"/>
        </w:rPr>
        <w:t xml:space="preserve"> </w:t>
      </w:r>
      <w:r w:rsidR="005523F1" w:rsidRPr="009C4603">
        <w:rPr>
          <w:rFonts w:eastAsiaTheme="majorEastAsia"/>
          <w:color w:val="000000" w:themeColor="text1"/>
        </w:rPr>
        <w:t>das licitações dos Poderes Executivo e Legislativo</w:t>
      </w:r>
      <w:r w:rsidR="009C4603" w:rsidRPr="009C4603">
        <w:rPr>
          <w:color w:val="000000" w:themeColor="text1"/>
        </w:rPr>
        <w:t xml:space="preserve">, </w:t>
      </w:r>
      <w:r w:rsidR="005523F1" w:rsidRPr="009C4603">
        <w:rPr>
          <w:color w:val="000000" w:themeColor="text1"/>
        </w:rPr>
        <w:t xml:space="preserve">o recebimento do Projeto de Lei Nº 51/2023 que </w:t>
      </w:r>
      <w:r w:rsidR="005523F1" w:rsidRPr="009C4603">
        <w:rPr>
          <w:rFonts w:eastAsia="Batang"/>
          <w:color w:val="000000" w:themeColor="text1"/>
        </w:rPr>
        <w:t>Dispõe sobre a realização de campanhas de exibição de vídeos educativos antidrogas nas escolas públicas e privadas do município</w:t>
      </w:r>
      <w:r w:rsidR="009C4603" w:rsidRPr="009C4603">
        <w:rPr>
          <w:rFonts w:eastAsia="Batang"/>
          <w:color w:val="000000" w:themeColor="text1"/>
        </w:rPr>
        <w:t>,</w:t>
      </w:r>
      <w:r w:rsidR="005523F1" w:rsidRPr="009C4603">
        <w:rPr>
          <w:color w:val="000000" w:themeColor="text1"/>
        </w:rPr>
        <w:t xml:space="preserve"> o recebimento do Projeto de Lei Nº 52/2023 que </w:t>
      </w:r>
      <w:r w:rsidR="005523F1" w:rsidRPr="009C4603">
        <w:rPr>
          <w:rFonts w:eastAsia="Batang"/>
          <w:color w:val="000000" w:themeColor="text1"/>
        </w:rPr>
        <w:t>Institui no Município de Alumínio o “Dia do Fisiculturista"</w:t>
      </w:r>
      <w:r w:rsidR="009C4603" w:rsidRPr="009C4603">
        <w:rPr>
          <w:rFonts w:eastAsia="Batang"/>
          <w:color w:val="000000" w:themeColor="text1"/>
        </w:rPr>
        <w:t xml:space="preserve"> e o</w:t>
      </w:r>
      <w:r w:rsidR="005523F1" w:rsidRPr="009C4603">
        <w:rPr>
          <w:color w:val="000000" w:themeColor="text1"/>
        </w:rPr>
        <w:t xml:space="preserve"> recebimento do Projeto de Lei Nº 53/2023 que cria </w:t>
      </w:r>
      <w:proofErr w:type="spellStart"/>
      <w:r w:rsidR="005523F1" w:rsidRPr="009C4603">
        <w:rPr>
          <w:rFonts w:eastAsia="Batang"/>
          <w:color w:val="000000" w:themeColor="text1"/>
        </w:rPr>
        <w:t>Cria</w:t>
      </w:r>
      <w:proofErr w:type="spellEnd"/>
      <w:r w:rsidR="005523F1" w:rsidRPr="009C4603">
        <w:rPr>
          <w:rFonts w:eastAsia="Batang"/>
          <w:color w:val="000000" w:themeColor="text1"/>
        </w:rPr>
        <w:t xml:space="preserve"> o “TORNEIO MUAY THAI HEARTS ON FIRE”, e dá outras </w:t>
      </w:r>
      <w:proofErr w:type="spellStart"/>
      <w:r w:rsidR="005523F1" w:rsidRPr="009C4603">
        <w:rPr>
          <w:rFonts w:eastAsia="Batang"/>
          <w:color w:val="000000" w:themeColor="text1"/>
        </w:rPr>
        <w:t>providências.</w:t>
      </w:r>
      <w:r w:rsidRPr="009C4603">
        <w:rPr>
          <w:rFonts w:eastAsiaTheme="minorEastAsia"/>
          <w:color w:val="000000" w:themeColor="text1"/>
        </w:rPr>
        <w:t>Ato</w:t>
      </w:r>
      <w:proofErr w:type="spellEnd"/>
      <w:r w:rsidRPr="009C4603">
        <w:rPr>
          <w:rFonts w:eastAsiaTheme="minorEastAsia"/>
          <w:color w:val="000000" w:themeColor="text1"/>
        </w:rPr>
        <w:t xml:space="preserve"> continuo </w:t>
      </w:r>
      <w:r w:rsidRPr="009C4603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9C4603">
        <w:rPr>
          <w:color w:val="000000" w:themeColor="text1"/>
        </w:rPr>
        <w:t>Vereadores:</w:t>
      </w:r>
      <w:bookmarkStart w:id="2" w:name="_Hlk146876372"/>
      <w:bookmarkStart w:id="3" w:name="_Hlk145664214"/>
      <w:r w:rsidR="006624B6" w:rsidRPr="009C4603">
        <w:rPr>
          <w:color w:val="000000" w:themeColor="text1"/>
        </w:rPr>
        <w:t>Requerimento</w:t>
      </w:r>
      <w:proofErr w:type="spellEnd"/>
      <w:r w:rsidR="006624B6" w:rsidRPr="009C4603">
        <w:rPr>
          <w:color w:val="000000" w:themeColor="text1"/>
        </w:rPr>
        <w:t xml:space="preserve"> nº 339/2023, de autoria dos edis DJ Delcinho e Jean da Elite, requer voto de pesar pelo falecimento do Senhor Ricardo Fialho Vieira </w:t>
      </w:r>
      <w:proofErr w:type="spellStart"/>
      <w:r w:rsidR="006624B6" w:rsidRPr="009C4603">
        <w:rPr>
          <w:color w:val="000000" w:themeColor="text1"/>
        </w:rPr>
        <w:t>Júnior.</w:t>
      </w:r>
      <w:bookmarkStart w:id="4" w:name="_Hlk150156261"/>
      <w:r w:rsidRPr="009C4603">
        <w:rPr>
          <w:color w:val="000000" w:themeColor="text1"/>
        </w:rPr>
        <w:t>Requerimento</w:t>
      </w:r>
      <w:proofErr w:type="spellEnd"/>
      <w:r w:rsidRPr="009C4603">
        <w:rPr>
          <w:color w:val="000000" w:themeColor="text1"/>
        </w:rPr>
        <w:t xml:space="preserve"> nº 3</w:t>
      </w:r>
      <w:r w:rsidR="003A2DA8" w:rsidRPr="009C4603">
        <w:rPr>
          <w:color w:val="000000" w:themeColor="text1"/>
        </w:rPr>
        <w:t>27</w:t>
      </w:r>
      <w:r w:rsidRPr="009C4603">
        <w:rPr>
          <w:color w:val="000000" w:themeColor="text1"/>
        </w:rPr>
        <w:t xml:space="preserve">/2023, de autoria do edil </w:t>
      </w:r>
      <w:r w:rsidR="00F8317C" w:rsidRPr="009C4603">
        <w:rPr>
          <w:color w:val="000000" w:themeColor="text1"/>
        </w:rPr>
        <w:t>Chico Capoeira</w:t>
      </w:r>
      <w:r w:rsidR="00177CA2" w:rsidRPr="009C4603">
        <w:rPr>
          <w:color w:val="000000" w:themeColor="text1"/>
        </w:rPr>
        <w:t>,</w:t>
      </w:r>
      <w:r w:rsidRPr="009C4603">
        <w:rPr>
          <w:color w:val="000000" w:themeColor="text1"/>
        </w:rPr>
        <w:t xml:space="preserve"> requer informações sobre </w:t>
      </w:r>
      <w:bookmarkEnd w:id="2"/>
      <w:bookmarkEnd w:id="3"/>
      <w:bookmarkEnd w:id="4"/>
      <w:r w:rsidR="00F8317C" w:rsidRPr="009C4603">
        <w:rPr>
          <w:color w:val="000000" w:themeColor="text1"/>
        </w:rPr>
        <w:t xml:space="preserve">falta de banheiro nas feiras </w:t>
      </w:r>
      <w:proofErr w:type="spellStart"/>
      <w:r w:rsidR="00F8317C" w:rsidRPr="009C4603">
        <w:rPr>
          <w:color w:val="000000" w:themeColor="text1"/>
        </w:rPr>
        <w:t>livres.Requerimento</w:t>
      </w:r>
      <w:proofErr w:type="spellEnd"/>
      <w:r w:rsidR="00F8317C" w:rsidRPr="009C4603">
        <w:rPr>
          <w:color w:val="000000" w:themeColor="text1"/>
        </w:rPr>
        <w:t xml:space="preserve"> nº 328/2023, de autoria do edil Chico Capoeira, requer informações sobre ventiladores e ares- condicionados. Requerimento nº 329/2023, de autoria do edil Paulinho Bola, requer informações sobre concessão de cesta de natal aos servidores.</w:t>
      </w:r>
      <w:bookmarkStart w:id="5" w:name="_Hlk151629588"/>
      <w:r w:rsidR="00F8317C" w:rsidRPr="009C4603">
        <w:rPr>
          <w:color w:val="000000" w:themeColor="text1"/>
        </w:rPr>
        <w:t xml:space="preserve"> Requerimento nº 330/2023, de autoria do edil Paulinho Bola, requer informações sobre pagamentos de </w:t>
      </w:r>
      <w:proofErr w:type="spellStart"/>
      <w:r w:rsidR="00FA2E9C">
        <w:rPr>
          <w:color w:val="000000" w:themeColor="text1"/>
        </w:rPr>
        <w:t>quinquenios</w:t>
      </w:r>
      <w:proofErr w:type="spellEnd"/>
      <w:r w:rsidR="00F8317C" w:rsidRPr="009C4603">
        <w:rPr>
          <w:color w:val="000000" w:themeColor="text1"/>
        </w:rPr>
        <w:t xml:space="preserve"> suspensos na </w:t>
      </w:r>
      <w:proofErr w:type="spellStart"/>
      <w:r w:rsidR="00F8317C" w:rsidRPr="009C4603">
        <w:rPr>
          <w:color w:val="000000" w:themeColor="text1"/>
        </w:rPr>
        <w:t>pandemia.</w:t>
      </w:r>
      <w:bookmarkEnd w:id="5"/>
      <w:r w:rsidR="00F8317C" w:rsidRPr="009C4603">
        <w:rPr>
          <w:color w:val="000000" w:themeColor="text1"/>
        </w:rPr>
        <w:t>Requerimento</w:t>
      </w:r>
      <w:proofErr w:type="spellEnd"/>
      <w:r w:rsidR="00F8317C" w:rsidRPr="009C4603">
        <w:rPr>
          <w:color w:val="000000" w:themeColor="text1"/>
        </w:rPr>
        <w:t xml:space="preserve"> nº 331/2023, de autoria do edil Prof. Jediel, requer informações sobre idade da </w:t>
      </w:r>
      <w:proofErr w:type="spellStart"/>
      <w:r w:rsidR="00F8317C" w:rsidRPr="009C4603">
        <w:rPr>
          <w:color w:val="000000" w:themeColor="text1"/>
        </w:rPr>
        <w:t>frota.Requerimento</w:t>
      </w:r>
      <w:proofErr w:type="spellEnd"/>
      <w:r w:rsidR="00F8317C" w:rsidRPr="009C4603">
        <w:rPr>
          <w:color w:val="000000" w:themeColor="text1"/>
        </w:rPr>
        <w:t xml:space="preserve"> nº 332/2023, de autoria do edil DJ Delcinho, requer informações sobre cadastro </w:t>
      </w:r>
      <w:r w:rsidR="00FA2E9C">
        <w:rPr>
          <w:color w:val="000000" w:themeColor="text1"/>
        </w:rPr>
        <w:t xml:space="preserve">de </w:t>
      </w:r>
      <w:r w:rsidR="00F8317C" w:rsidRPr="009C4603">
        <w:rPr>
          <w:color w:val="000000" w:themeColor="text1"/>
        </w:rPr>
        <w:t>endereços</w:t>
      </w:r>
      <w:r w:rsidR="00FA2E9C">
        <w:rPr>
          <w:color w:val="000000" w:themeColor="text1"/>
        </w:rPr>
        <w:t xml:space="preserve"> da</w:t>
      </w:r>
      <w:r w:rsidR="00F8317C" w:rsidRPr="009C4603">
        <w:rPr>
          <w:color w:val="000000" w:themeColor="text1"/>
        </w:rPr>
        <w:t xml:space="preserve"> cidade no </w:t>
      </w:r>
      <w:proofErr w:type="spellStart"/>
      <w:r w:rsidR="00F8317C" w:rsidRPr="009C4603">
        <w:rPr>
          <w:color w:val="000000" w:themeColor="text1"/>
        </w:rPr>
        <w:t>google.Requerimento</w:t>
      </w:r>
      <w:proofErr w:type="spellEnd"/>
      <w:r w:rsidR="00F8317C" w:rsidRPr="009C4603">
        <w:rPr>
          <w:color w:val="000000" w:themeColor="text1"/>
        </w:rPr>
        <w:t xml:space="preserve"> nº 333/2023, de autoria do edil DJ Delcinho, requer informações sobre reforma das vielas do bairro Vila </w:t>
      </w:r>
      <w:proofErr w:type="spellStart"/>
      <w:r w:rsidR="00F8317C" w:rsidRPr="009C4603">
        <w:rPr>
          <w:color w:val="000000" w:themeColor="text1"/>
        </w:rPr>
        <w:t>Brasilina.Requerimento</w:t>
      </w:r>
      <w:proofErr w:type="spellEnd"/>
      <w:r w:rsidR="00F8317C" w:rsidRPr="009C4603">
        <w:rPr>
          <w:color w:val="000000" w:themeColor="text1"/>
        </w:rPr>
        <w:t xml:space="preserve"> nº 334/2023, de autoria do edil DJ Delcinho, requer informações sobre prorrogação de </w:t>
      </w:r>
      <w:proofErr w:type="spellStart"/>
      <w:r w:rsidR="00F8317C" w:rsidRPr="009C4603">
        <w:rPr>
          <w:color w:val="000000" w:themeColor="text1"/>
        </w:rPr>
        <w:t>roçada.Requerimento</w:t>
      </w:r>
      <w:proofErr w:type="spellEnd"/>
      <w:r w:rsidR="00F8317C" w:rsidRPr="009C4603">
        <w:rPr>
          <w:color w:val="000000" w:themeColor="text1"/>
        </w:rPr>
        <w:t xml:space="preserve"> nº 33</w:t>
      </w:r>
      <w:r w:rsidR="001A7F3F" w:rsidRPr="009C4603">
        <w:rPr>
          <w:color w:val="000000" w:themeColor="text1"/>
        </w:rPr>
        <w:t>5</w:t>
      </w:r>
      <w:r w:rsidR="00F8317C" w:rsidRPr="009C4603">
        <w:rPr>
          <w:color w:val="000000" w:themeColor="text1"/>
        </w:rPr>
        <w:t xml:space="preserve">/2023, de autoria do edil DJ Delcinho, requer informações sobre </w:t>
      </w:r>
      <w:r w:rsidR="001A7F3F" w:rsidRPr="009C4603">
        <w:rPr>
          <w:color w:val="000000" w:themeColor="text1"/>
        </w:rPr>
        <w:t xml:space="preserve">vigias </w:t>
      </w:r>
      <w:proofErr w:type="spellStart"/>
      <w:r w:rsidR="001A7F3F" w:rsidRPr="009C4603">
        <w:rPr>
          <w:color w:val="000000" w:themeColor="text1"/>
        </w:rPr>
        <w:t>noturnos.Requerimento</w:t>
      </w:r>
      <w:proofErr w:type="spellEnd"/>
      <w:r w:rsidR="001A7F3F" w:rsidRPr="009C4603">
        <w:rPr>
          <w:color w:val="000000" w:themeColor="text1"/>
        </w:rPr>
        <w:t xml:space="preserve"> nº 336/2023, de autoria do edil Jean da Elite, requer informações sobre concessão de uniformes de proteção aos servidores e </w:t>
      </w:r>
      <w:proofErr w:type="spellStart"/>
      <w:r w:rsidR="001A7F3F" w:rsidRPr="009C4603">
        <w:rPr>
          <w:color w:val="000000" w:themeColor="text1"/>
        </w:rPr>
        <w:t>terceirizadas.Requerimento</w:t>
      </w:r>
      <w:proofErr w:type="spellEnd"/>
      <w:r w:rsidR="001A7F3F" w:rsidRPr="009C4603">
        <w:rPr>
          <w:color w:val="000000" w:themeColor="text1"/>
        </w:rPr>
        <w:t xml:space="preserve"> nº 337/2023, de autoria do edil Dj Delcinho, requer informações sobre concessão de  materiais para os professores de educação </w:t>
      </w:r>
      <w:proofErr w:type="spellStart"/>
      <w:r w:rsidR="001A7F3F" w:rsidRPr="009C4603">
        <w:rPr>
          <w:color w:val="000000" w:themeColor="text1"/>
        </w:rPr>
        <w:t>fisica.</w:t>
      </w:r>
      <w:bookmarkStart w:id="6" w:name="_Hlk151630296"/>
      <w:r w:rsidR="001A7F3F" w:rsidRPr="009C4603">
        <w:rPr>
          <w:color w:val="000000" w:themeColor="text1"/>
        </w:rPr>
        <w:t>Requerimento</w:t>
      </w:r>
      <w:proofErr w:type="spellEnd"/>
      <w:r w:rsidR="001A7F3F" w:rsidRPr="009C4603">
        <w:rPr>
          <w:color w:val="000000" w:themeColor="text1"/>
        </w:rPr>
        <w:t xml:space="preserve"> nº 338/2023, de autoria do edil Dj Delcinho, requer informações sobre convênio com a </w:t>
      </w:r>
      <w:proofErr w:type="spellStart"/>
      <w:r w:rsidR="001A7F3F" w:rsidRPr="009C4603">
        <w:rPr>
          <w:color w:val="000000" w:themeColor="text1"/>
        </w:rPr>
        <w:t>Arsesp.</w:t>
      </w:r>
      <w:bookmarkEnd w:id="6"/>
      <w:r w:rsidR="001A7F3F" w:rsidRPr="009C4603">
        <w:rPr>
          <w:color w:val="000000" w:themeColor="text1"/>
        </w:rPr>
        <w:t>Requerimento</w:t>
      </w:r>
      <w:proofErr w:type="spellEnd"/>
      <w:r w:rsidR="001A7F3F" w:rsidRPr="009C4603">
        <w:rPr>
          <w:color w:val="000000" w:themeColor="text1"/>
        </w:rPr>
        <w:t xml:space="preserve"> nº 340/2023, de autoria do edil Dj Delcinho, requer informações sobre o contrato da </w:t>
      </w:r>
      <w:proofErr w:type="spellStart"/>
      <w:r w:rsidR="001A7F3F" w:rsidRPr="009C4603">
        <w:rPr>
          <w:color w:val="000000" w:themeColor="text1"/>
        </w:rPr>
        <w:t>Sabesp.</w:t>
      </w:r>
      <w:r w:rsidR="0000177E" w:rsidRPr="009C4603">
        <w:rPr>
          <w:color w:val="000000" w:themeColor="text1"/>
        </w:rPr>
        <w:t>Requerimento</w:t>
      </w:r>
      <w:proofErr w:type="spellEnd"/>
      <w:r w:rsidR="0000177E" w:rsidRPr="009C4603">
        <w:rPr>
          <w:color w:val="000000" w:themeColor="text1"/>
        </w:rPr>
        <w:t xml:space="preserve"> nº 341/2023, de autoria do edil Prof. Jediel requer informações sobre contratações de empresas pelo </w:t>
      </w:r>
      <w:proofErr w:type="spellStart"/>
      <w:r w:rsidR="0000177E" w:rsidRPr="009C4603">
        <w:rPr>
          <w:color w:val="000000" w:themeColor="text1"/>
        </w:rPr>
        <w:t>Executivo.Requerimento</w:t>
      </w:r>
      <w:proofErr w:type="spellEnd"/>
      <w:r w:rsidR="0000177E" w:rsidRPr="009C4603">
        <w:rPr>
          <w:color w:val="000000" w:themeColor="text1"/>
        </w:rPr>
        <w:t xml:space="preserve"> nº 342/2023, de </w:t>
      </w:r>
      <w:r w:rsidR="0000177E" w:rsidRPr="009C4603">
        <w:rPr>
          <w:color w:val="000000" w:themeColor="text1"/>
        </w:rPr>
        <w:lastRenderedPageBreak/>
        <w:t xml:space="preserve">autoria do edil  Chico Capoeira, requer informações sobre pagamento de </w:t>
      </w:r>
      <w:proofErr w:type="spellStart"/>
      <w:r w:rsidR="0000177E" w:rsidRPr="009C4603">
        <w:rPr>
          <w:color w:val="000000" w:themeColor="text1"/>
        </w:rPr>
        <w:t>insalubridade.</w:t>
      </w:r>
      <w:bookmarkStart w:id="7" w:name="_Hlk151972828"/>
      <w:r w:rsidR="0000177E" w:rsidRPr="009C4603">
        <w:rPr>
          <w:color w:val="000000" w:themeColor="text1"/>
        </w:rPr>
        <w:t>Requerimento</w:t>
      </w:r>
      <w:proofErr w:type="spellEnd"/>
      <w:r w:rsidR="0000177E" w:rsidRPr="009C4603">
        <w:rPr>
          <w:color w:val="000000" w:themeColor="text1"/>
        </w:rPr>
        <w:t xml:space="preserve"> nº 343/2023, de autoria do edil  Prof. Jediel, requer informações sobre pagamento de hora </w:t>
      </w:r>
      <w:proofErr w:type="spellStart"/>
      <w:r w:rsidR="0000177E" w:rsidRPr="009C4603">
        <w:rPr>
          <w:color w:val="000000" w:themeColor="text1"/>
        </w:rPr>
        <w:t>extra.</w:t>
      </w:r>
      <w:bookmarkEnd w:id="7"/>
      <w:r w:rsidR="0000177E" w:rsidRPr="009C4603">
        <w:rPr>
          <w:color w:val="000000" w:themeColor="text1"/>
        </w:rPr>
        <w:t>Requerimento</w:t>
      </w:r>
      <w:proofErr w:type="spellEnd"/>
      <w:r w:rsidR="0000177E" w:rsidRPr="009C4603">
        <w:rPr>
          <w:color w:val="000000" w:themeColor="text1"/>
        </w:rPr>
        <w:t xml:space="preserve"> nº 344/2023, de autoria do edil  Chico Capoeira, requer informações sobre distribuição de protetor e roupas de proteção ao </w:t>
      </w:r>
      <w:proofErr w:type="spellStart"/>
      <w:r w:rsidR="0000177E" w:rsidRPr="009C4603">
        <w:rPr>
          <w:color w:val="000000" w:themeColor="text1"/>
        </w:rPr>
        <w:t>sol.</w:t>
      </w:r>
      <w:r w:rsidRPr="009C4603">
        <w:rPr>
          <w:rFonts w:eastAsiaTheme="minorEastAsia"/>
          <w:color w:val="000000" w:themeColor="text1"/>
        </w:rPr>
        <w:t>Ato</w:t>
      </w:r>
      <w:proofErr w:type="spellEnd"/>
      <w:r w:rsidRPr="009C4603">
        <w:rPr>
          <w:rFonts w:eastAsiaTheme="minorEastAsia"/>
          <w:color w:val="000000" w:themeColor="text1"/>
        </w:rPr>
        <w:t xml:space="preserve"> continuo </w:t>
      </w:r>
      <w:r w:rsidRPr="009C4603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Pr="009C4603">
        <w:rPr>
          <w:color w:val="000000" w:themeColor="text1"/>
        </w:rPr>
        <w:t>Vereadores:Indicação</w:t>
      </w:r>
      <w:proofErr w:type="spellEnd"/>
      <w:r w:rsidRPr="009C4603">
        <w:rPr>
          <w:color w:val="000000" w:themeColor="text1"/>
        </w:rPr>
        <w:t xml:space="preserve"> Nº 1</w:t>
      </w:r>
      <w:r w:rsidR="00177CA2" w:rsidRPr="009C4603">
        <w:rPr>
          <w:color w:val="000000" w:themeColor="text1"/>
        </w:rPr>
        <w:t>5</w:t>
      </w:r>
      <w:r w:rsidR="003A2DA8" w:rsidRPr="009C4603">
        <w:rPr>
          <w:color w:val="000000" w:themeColor="text1"/>
        </w:rPr>
        <w:t>9</w:t>
      </w:r>
      <w:r w:rsidRPr="009C4603">
        <w:rPr>
          <w:color w:val="000000" w:themeColor="text1"/>
        </w:rPr>
        <w:t>/2023, de autoria do edil Jean da Elite, s</w:t>
      </w:r>
      <w:bookmarkStart w:id="8" w:name="_Hlk135038883"/>
      <w:bookmarkStart w:id="9" w:name="_Hlk136505697"/>
      <w:r w:rsidR="003A2DA8" w:rsidRPr="009C4603">
        <w:rPr>
          <w:color w:val="000000" w:themeColor="text1"/>
        </w:rPr>
        <w:t xml:space="preserve">olicita </w:t>
      </w:r>
      <w:r w:rsidR="003A2DA8" w:rsidRPr="009C4603">
        <w:t xml:space="preserve">a manutenção com uso de Máquina na Rua do Mata Burro no Bairro Areia Branca l e Rua Santino Pedroso no Bairro Areia Branca II, conforme solicitado por </w:t>
      </w:r>
      <w:proofErr w:type="spellStart"/>
      <w:r w:rsidR="003A2DA8" w:rsidRPr="009C4603">
        <w:t>moradores.</w:t>
      </w:r>
      <w:r w:rsidR="003A2DA8" w:rsidRPr="009C4603">
        <w:rPr>
          <w:color w:val="000000" w:themeColor="text1"/>
        </w:rPr>
        <w:t>Indicação</w:t>
      </w:r>
      <w:proofErr w:type="spellEnd"/>
      <w:r w:rsidR="003A2DA8" w:rsidRPr="009C4603">
        <w:rPr>
          <w:color w:val="000000" w:themeColor="text1"/>
        </w:rPr>
        <w:t xml:space="preserve"> Nº 160/2023, de autoria do edil Jean da Elite, solicita </w:t>
      </w:r>
      <w:r w:rsidR="003A2DA8" w:rsidRPr="009C4603">
        <w:t xml:space="preserve">a manutenção de alvenaria da caixa de lixo orgânica na Rua Gertrudes </w:t>
      </w:r>
      <w:proofErr w:type="spellStart"/>
      <w:r w:rsidR="003A2DA8" w:rsidRPr="009C4603">
        <w:t>Algusta</w:t>
      </w:r>
      <w:proofErr w:type="spellEnd"/>
      <w:r w:rsidR="003A2DA8" w:rsidRPr="009C4603">
        <w:t xml:space="preserve"> Xavier no bairro da Areia Branca </w:t>
      </w:r>
      <w:proofErr w:type="spellStart"/>
      <w:r w:rsidR="003A2DA8" w:rsidRPr="009C4603">
        <w:t>II.</w:t>
      </w:r>
      <w:r w:rsidR="003A2DA8" w:rsidRPr="009C4603">
        <w:rPr>
          <w:color w:val="000000" w:themeColor="text1"/>
        </w:rPr>
        <w:t>Indicação</w:t>
      </w:r>
      <w:proofErr w:type="spellEnd"/>
      <w:r w:rsidR="003A2DA8" w:rsidRPr="009C4603">
        <w:rPr>
          <w:color w:val="000000" w:themeColor="text1"/>
        </w:rPr>
        <w:t xml:space="preserve"> Nº 161/2023, de autoria do edil Jean da Elite, solicita </w:t>
      </w:r>
      <w:r w:rsidR="003A2DA8" w:rsidRPr="009C4603">
        <w:t xml:space="preserve">a roçada e limpeza das margens da Estrada Municipal </w:t>
      </w:r>
      <w:proofErr w:type="spellStart"/>
      <w:r w:rsidR="003A2DA8" w:rsidRPr="009C4603">
        <w:t>Jasiel</w:t>
      </w:r>
      <w:proofErr w:type="spellEnd"/>
      <w:r w:rsidR="003A2DA8" w:rsidRPr="009C4603">
        <w:t xml:space="preserve"> do Prado </w:t>
      </w:r>
      <w:proofErr w:type="spellStart"/>
      <w:r w:rsidR="003A2DA8" w:rsidRPr="009C4603">
        <w:t>Ferreira.</w:t>
      </w:r>
      <w:r w:rsidR="003A2DA8" w:rsidRPr="009C4603">
        <w:rPr>
          <w:color w:val="000000" w:themeColor="text1"/>
        </w:rPr>
        <w:t>Indicação</w:t>
      </w:r>
      <w:proofErr w:type="spellEnd"/>
      <w:r w:rsidR="003A2DA8" w:rsidRPr="009C4603">
        <w:rPr>
          <w:color w:val="000000" w:themeColor="text1"/>
        </w:rPr>
        <w:t xml:space="preserve"> Nº 162/2023, de autoria do edil Jean da Elite, solicita </w:t>
      </w:r>
      <w:r w:rsidR="003A2DA8" w:rsidRPr="009C4603">
        <w:t xml:space="preserve">a roçada e limpeza das margens do córrego da Avenida Engenheiro Antônio de Castro Figueiroa no bairro Santa </w:t>
      </w:r>
      <w:proofErr w:type="spellStart"/>
      <w:r w:rsidR="003A2DA8" w:rsidRPr="009C4603">
        <w:t>Luzia.</w:t>
      </w:r>
      <w:r w:rsidR="00A71BDE" w:rsidRPr="009C4603">
        <w:rPr>
          <w:color w:val="000000" w:themeColor="text1"/>
        </w:rPr>
        <w:t>Indicação</w:t>
      </w:r>
      <w:proofErr w:type="spellEnd"/>
      <w:r w:rsidR="00A71BDE" w:rsidRPr="009C4603">
        <w:rPr>
          <w:color w:val="000000" w:themeColor="text1"/>
        </w:rPr>
        <w:t xml:space="preserve"> Nº 163/2023, de autoria do edil Prof. Jediel a limpeza do Córrego dos </w:t>
      </w:r>
      <w:proofErr w:type="spellStart"/>
      <w:r w:rsidR="00A71BDE" w:rsidRPr="009C4603">
        <w:rPr>
          <w:color w:val="000000" w:themeColor="text1"/>
        </w:rPr>
        <w:t>Bugres</w:t>
      </w:r>
      <w:r w:rsidRPr="009C4603">
        <w:rPr>
          <w:color w:val="000000" w:themeColor="text1"/>
        </w:rPr>
        <w:t>.</w:t>
      </w:r>
      <w:bookmarkEnd w:id="8"/>
      <w:bookmarkEnd w:id="9"/>
      <w:r w:rsidR="004B7104">
        <w:rPr>
          <w:color w:val="000000" w:themeColor="text1"/>
        </w:rPr>
        <w:t>O</w:t>
      </w:r>
      <w:proofErr w:type="spellEnd"/>
      <w:r w:rsidR="004B7104">
        <w:rPr>
          <w:color w:val="000000" w:themeColor="text1"/>
        </w:rPr>
        <w:t xml:space="preserve"> Presidente anuncia a presença do prefeito Antonio </w:t>
      </w:r>
      <w:proofErr w:type="spellStart"/>
      <w:r w:rsidR="004B7104">
        <w:rPr>
          <w:color w:val="000000" w:themeColor="text1"/>
        </w:rPr>
        <w:t>Piassentini.</w:t>
      </w:r>
      <w:r w:rsidRPr="009C4603">
        <w:rPr>
          <w:color w:val="000000" w:themeColor="text1"/>
        </w:rPr>
        <w:t>No</w:t>
      </w:r>
      <w:proofErr w:type="spellEnd"/>
      <w:r w:rsidRPr="009C4603">
        <w:rPr>
          <w:color w:val="000000" w:themeColor="text1"/>
        </w:rPr>
        <w:t xml:space="preserve"> Tema Livre utilizaram a tribuna os edis </w:t>
      </w:r>
      <w:r w:rsidR="006624B6" w:rsidRPr="009C4603">
        <w:rPr>
          <w:color w:val="000000" w:themeColor="text1"/>
        </w:rPr>
        <w:t xml:space="preserve">Chico Capoeira, Profª. Meire Barbosa, Prof. Jediel e DJ </w:t>
      </w:r>
      <w:proofErr w:type="spellStart"/>
      <w:r w:rsidR="006624B6" w:rsidRPr="009C4603">
        <w:rPr>
          <w:color w:val="000000" w:themeColor="text1"/>
        </w:rPr>
        <w:t>Delcinho</w:t>
      </w:r>
      <w:r w:rsidRPr="009C4603">
        <w:rPr>
          <w:color w:val="000000" w:themeColor="text1"/>
        </w:rPr>
        <w:t>.Suprimido</w:t>
      </w:r>
      <w:proofErr w:type="spellEnd"/>
      <w:r w:rsidRPr="009C4603">
        <w:rPr>
          <w:color w:val="000000" w:themeColor="text1"/>
        </w:rPr>
        <w:t xml:space="preserve"> o intervalo regimental, o Presidente dá início à ordem do </w:t>
      </w:r>
      <w:proofErr w:type="spellStart"/>
      <w:r w:rsidRPr="009C4603">
        <w:rPr>
          <w:color w:val="000000" w:themeColor="text1"/>
        </w:rPr>
        <w:t>dia:</w:t>
      </w:r>
      <w:r w:rsidR="00EB0014">
        <w:rPr>
          <w:color w:val="000000" w:themeColor="text1"/>
        </w:rPr>
        <w:t>A</w:t>
      </w:r>
      <w:proofErr w:type="spellEnd"/>
      <w:r w:rsidRPr="009C4603">
        <w:rPr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 xml:space="preserve">Redação Final do projeto de lei nº 14/2023 que estima a receita e fixa a despesa do municipio para o </w:t>
      </w:r>
      <w:proofErr w:type="spellStart"/>
      <w:r w:rsidR="006624B6" w:rsidRPr="00C23EC0">
        <w:rPr>
          <w:color w:val="000000" w:themeColor="text1"/>
        </w:rPr>
        <w:t>exercicio</w:t>
      </w:r>
      <w:proofErr w:type="spellEnd"/>
      <w:r w:rsidR="006624B6" w:rsidRPr="00C23EC0">
        <w:rPr>
          <w:color w:val="000000" w:themeColor="text1"/>
        </w:rPr>
        <w:t xml:space="preserve"> de 2024 sai</w:t>
      </w:r>
      <w:r w:rsidR="009C4603" w:rsidRPr="00C23EC0">
        <w:rPr>
          <w:color w:val="000000" w:themeColor="text1"/>
        </w:rPr>
        <w:t>u</w:t>
      </w:r>
      <w:r w:rsidR="006624B6" w:rsidRPr="00C23EC0">
        <w:rPr>
          <w:color w:val="000000" w:themeColor="text1"/>
        </w:rPr>
        <w:t xml:space="preserve"> da ordem do dia pela não entrega do projeto e dos anexos modificados pelo Executivo</w:t>
      </w:r>
      <w:r w:rsidR="009C4603" w:rsidRPr="00C23EC0">
        <w:rPr>
          <w:color w:val="000000" w:themeColor="text1"/>
        </w:rPr>
        <w:t xml:space="preserve">. A </w:t>
      </w:r>
      <w:r w:rsidR="006624B6" w:rsidRPr="00C23EC0">
        <w:rPr>
          <w:color w:val="000000" w:themeColor="text1"/>
        </w:rPr>
        <w:t>Discussão Única do projeto de lei nº 33/2023 que dispõe sobre denominação de próprio municipal que especifica</w:t>
      </w:r>
      <w:r w:rsidR="009C4603" w:rsidRPr="00C23EC0">
        <w:rPr>
          <w:color w:val="000000" w:themeColor="text1"/>
        </w:rPr>
        <w:t xml:space="preserve"> foi adiada por uma sessão</w:t>
      </w:r>
      <w:r w:rsidR="006624B6" w:rsidRPr="00C23EC0">
        <w:rPr>
          <w:color w:val="000000" w:themeColor="text1"/>
        </w:rPr>
        <w:t>.</w:t>
      </w:r>
      <w:r w:rsidR="009C4603" w:rsidRPr="00C23EC0">
        <w:rPr>
          <w:color w:val="000000" w:themeColor="text1"/>
        </w:rPr>
        <w:t xml:space="preserve"> A</w:t>
      </w:r>
      <w:r w:rsidR="00FA2E9C">
        <w:rPr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>Discussão Única do projeto de lei nº 34/2023 que dispõe sobre denominação de próprio municipal que especifica</w:t>
      </w:r>
      <w:r w:rsidR="009C4603" w:rsidRPr="00C23EC0">
        <w:rPr>
          <w:color w:val="000000" w:themeColor="text1"/>
        </w:rPr>
        <w:t xml:space="preserve"> foi aprovada por nove votos a zero</w:t>
      </w:r>
      <w:r w:rsidR="006624B6" w:rsidRPr="00C23EC0">
        <w:rPr>
          <w:color w:val="000000" w:themeColor="text1"/>
        </w:rPr>
        <w:t>.</w:t>
      </w:r>
      <w:r w:rsidR="009C4603" w:rsidRPr="00C23EC0">
        <w:rPr>
          <w:color w:val="000000" w:themeColor="text1"/>
        </w:rPr>
        <w:t xml:space="preserve"> A </w:t>
      </w:r>
      <w:r w:rsidR="006624B6" w:rsidRPr="00C23EC0">
        <w:rPr>
          <w:color w:val="000000" w:themeColor="text1"/>
        </w:rPr>
        <w:t xml:space="preserve">Discussão Única do projeto de lei nº 42/2023 que declara de utilidade pública o </w:t>
      </w:r>
      <w:proofErr w:type="gramStart"/>
      <w:r w:rsidR="006624B6" w:rsidRPr="00C23EC0">
        <w:rPr>
          <w:color w:val="000000" w:themeColor="text1"/>
        </w:rPr>
        <w:t>“ projeto</w:t>
      </w:r>
      <w:proofErr w:type="gramEnd"/>
      <w:r w:rsidR="006624B6" w:rsidRPr="00C23EC0">
        <w:rPr>
          <w:color w:val="000000" w:themeColor="text1"/>
        </w:rPr>
        <w:t xml:space="preserve"> comunidade Paraíso”</w:t>
      </w:r>
      <w:r w:rsidR="009C4603" w:rsidRPr="00C23EC0">
        <w:rPr>
          <w:color w:val="000000" w:themeColor="text1"/>
        </w:rPr>
        <w:t xml:space="preserve"> foi aprovada por sete votos a zero</w:t>
      </w:r>
      <w:r w:rsidR="006624B6" w:rsidRPr="00C23EC0">
        <w:rPr>
          <w:color w:val="000000" w:themeColor="text1"/>
        </w:rPr>
        <w:t>.</w:t>
      </w:r>
      <w:r w:rsidR="009C4603" w:rsidRPr="00C23EC0">
        <w:rPr>
          <w:color w:val="000000" w:themeColor="text1"/>
        </w:rPr>
        <w:t xml:space="preserve"> A </w:t>
      </w:r>
      <w:r w:rsidR="006624B6" w:rsidRPr="00C23EC0">
        <w:rPr>
          <w:color w:val="000000" w:themeColor="text1"/>
        </w:rPr>
        <w:t>Discussão Única do Projeto de Lei Nº 43/2023 que dispõe sobre a realização de exame de acuidade visual para todos os alunos matriculados no 1º ano do ensino fundamental em todas as escolas públicas no Município, e dá outras providências</w:t>
      </w:r>
      <w:r w:rsidR="009C4603" w:rsidRPr="00C23EC0">
        <w:rPr>
          <w:color w:val="000000" w:themeColor="text1"/>
        </w:rPr>
        <w:t xml:space="preserve"> foi adiada por uma </w:t>
      </w:r>
      <w:proofErr w:type="spellStart"/>
      <w:r w:rsidR="009C4603" w:rsidRPr="00C23EC0">
        <w:rPr>
          <w:color w:val="000000" w:themeColor="text1"/>
        </w:rPr>
        <w:t>sessão</w:t>
      </w:r>
      <w:r w:rsidR="006624B6" w:rsidRPr="00C23EC0">
        <w:rPr>
          <w:color w:val="000000" w:themeColor="text1"/>
        </w:rPr>
        <w:t>.</w:t>
      </w:r>
      <w:r w:rsidR="009C4603" w:rsidRPr="00C23EC0">
        <w:rPr>
          <w:color w:val="000000" w:themeColor="text1"/>
        </w:rPr>
        <w:t>A</w:t>
      </w:r>
      <w:proofErr w:type="spellEnd"/>
      <w:r w:rsidR="009C4603" w:rsidRPr="00C23EC0">
        <w:rPr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 xml:space="preserve">Discussão </w:t>
      </w:r>
      <w:r w:rsidR="004B7104">
        <w:rPr>
          <w:color w:val="000000" w:themeColor="text1"/>
        </w:rPr>
        <w:t>Única</w:t>
      </w:r>
      <w:r w:rsidR="006624B6" w:rsidRPr="00C23EC0">
        <w:rPr>
          <w:color w:val="000000" w:themeColor="text1"/>
        </w:rPr>
        <w:t xml:space="preserve"> Projeto de Lei Nº 44/2023 que </w:t>
      </w:r>
      <w:r w:rsidR="006624B6" w:rsidRPr="004B7104">
        <w:rPr>
          <w:color w:val="000000" w:themeColor="text1"/>
          <w:sz w:val="20"/>
          <w:szCs w:val="20"/>
        </w:rPr>
        <w:t>DISPÕE SOBRE DENOMINAÇÃO DE LOGRADOURO PÚBLICO QUE ESPECIFICA</w:t>
      </w:r>
      <w:r w:rsidR="009C4603" w:rsidRPr="00C23EC0">
        <w:rPr>
          <w:color w:val="000000" w:themeColor="text1"/>
          <w:sz w:val="22"/>
          <w:szCs w:val="22"/>
        </w:rPr>
        <w:t xml:space="preserve"> </w:t>
      </w:r>
      <w:r w:rsidR="009C4603" w:rsidRPr="00C23EC0">
        <w:rPr>
          <w:color w:val="000000" w:themeColor="text1"/>
        </w:rPr>
        <w:t xml:space="preserve">foi aprovada por nove votos a </w:t>
      </w:r>
      <w:proofErr w:type="spellStart"/>
      <w:r w:rsidR="009C4603" w:rsidRPr="00C23EC0">
        <w:rPr>
          <w:color w:val="000000" w:themeColor="text1"/>
        </w:rPr>
        <w:t>zero</w:t>
      </w:r>
      <w:r w:rsidR="006624B6" w:rsidRPr="00C23EC0">
        <w:rPr>
          <w:color w:val="000000" w:themeColor="text1"/>
        </w:rPr>
        <w:t>.</w:t>
      </w:r>
      <w:r w:rsidR="009C4603" w:rsidRPr="00C23EC0">
        <w:rPr>
          <w:color w:val="000000" w:themeColor="text1"/>
        </w:rPr>
        <w:t>A</w:t>
      </w:r>
      <w:proofErr w:type="spellEnd"/>
      <w:r w:rsidR="009C4603" w:rsidRPr="00C23EC0">
        <w:rPr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 xml:space="preserve">Discussão </w:t>
      </w:r>
      <w:proofErr w:type="spellStart"/>
      <w:r w:rsidR="006624B6" w:rsidRPr="00C23EC0">
        <w:rPr>
          <w:color w:val="000000" w:themeColor="text1"/>
        </w:rPr>
        <w:t>ùnica</w:t>
      </w:r>
      <w:proofErr w:type="spellEnd"/>
      <w:r w:rsidR="006624B6" w:rsidRPr="00C23EC0">
        <w:rPr>
          <w:color w:val="000000" w:themeColor="text1"/>
        </w:rPr>
        <w:t xml:space="preserve"> do Projeto de Lei Nº 45/2023 que </w:t>
      </w:r>
      <w:r w:rsidR="006624B6" w:rsidRPr="00C23EC0">
        <w:rPr>
          <w:rFonts w:eastAsia="Batang"/>
          <w:color w:val="000000" w:themeColor="text1"/>
        </w:rPr>
        <w:t>Garante o direito de prioridade de matrícula de irmãos na mesma unidade escolar da Rede Municipal de Educação de Alumínio</w:t>
      </w:r>
      <w:r w:rsidR="009C4603" w:rsidRPr="00C23EC0">
        <w:rPr>
          <w:rFonts w:eastAsia="Batang"/>
          <w:color w:val="000000" w:themeColor="text1"/>
        </w:rPr>
        <w:t xml:space="preserve"> foi aprovada por oito votos a zero</w:t>
      </w:r>
      <w:r w:rsidR="006624B6" w:rsidRPr="00C23EC0">
        <w:rPr>
          <w:rFonts w:eastAsia="Batang"/>
          <w:color w:val="000000" w:themeColor="text1"/>
        </w:rPr>
        <w:t>.</w:t>
      </w:r>
      <w:r w:rsidR="004B7104">
        <w:rPr>
          <w:rFonts w:eastAsia="Batang"/>
          <w:color w:val="000000" w:themeColor="text1"/>
        </w:rPr>
        <w:t xml:space="preserve"> A</w:t>
      </w:r>
      <w:r w:rsidR="006624B6" w:rsidRPr="00C23EC0">
        <w:rPr>
          <w:rFonts w:eastAsia="Batang"/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 xml:space="preserve">Discussão </w:t>
      </w:r>
      <w:r w:rsidR="004B7104">
        <w:rPr>
          <w:color w:val="000000" w:themeColor="text1"/>
        </w:rPr>
        <w:t>Única</w:t>
      </w:r>
      <w:r w:rsidR="006624B6" w:rsidRPr="00C23EC0">
        <w:rPr>
          <w:color w:val="000000" w:themeColor="text1"/>
        </w:rPr>
        <w:t xml:space="preserve"> do Projeto de Lei Nº 46/2023 que </w:t>
      </w:r>
      <w:r w:rsidR="006624B6" w:rsidRPr="00C23EC0">
        <w:rPr>
          <w:rFonts w:eastAsia="Batang"/>
          <w:color w:val="000000" w:themeColor="text1"/>
        </w:rPr>
        <w:t>Institui a “SEMANA MUNICIPAL DO JIU-JITSU” no Calendário Oficial do Município de Alumínio</w:t>
      </w:r>
      <w:r w:rsidR="009C4603" w:rsidRPr="00C23EC0">
        <w:rPr>
          <w:rFonts w:eastAsia="Batang"/>
          <w:color w:val="000000" w:themeColor="text1"/>
        </w:rPr>
        <w:t xml:space="preserve"> foi aprovada por oito votos a </w:t>
      </w:r>
      <w:proofErr w:type="gramStart"/>
      <w:r w:rsidR="009C4603" w:rsidRPr="00C23EC0">
        <w:rPr>
          <w:rFonts w:eastAsia="Batang"/>
          <w:color w:val="000000" w:themeColor="text1"/>
        </w:rPr>
        <w:t xml:space="preserve">zero </w:t>
      </w:r>
      <w:r w:rsidR="006624B6" w:rsidRPr="00C23EC0">
        <w:rPr>
          <w:rFonts w:eastAsia="Batang"/>
          <w:color w:val="000000" w:themeColor="text1"/>
        </w:rPr>
        <w:t>.</w:t>
      </w:r>
      <w:proofErr w:type="gramEnd"/>
      <w:r w:rsidR="009C4603" w:rsidRPr="00C23EC0">
        <w:rPr>
          <w:rFonts w:eastAsia="Batang"/>
          <w:color w:val="000000" w:themeColor="text1"/>
        </w:rPr>
        <w:t xml:space="preserve"> A</w:t>
      </w:r>
      <w:r w:rsidR="006624B6" w:rsidRPr="00C23EC0">
        <w:rPr>
          <w:rFonts w:eastAsia="Batang"/>
          <w:color w:val="000000" w:themeColor="text1"/>
        </w:rPr>
        <w:t xml:space="preserve"> </w:t>
      </w:r>
      <w:r w:rsidR="006624B6" w:rsidRPr="00C23EC0">
        <w:rPr>
          <w:color w:val="000000" w:themeColor="text1"/>
        </w:rPr>
        <w:t xml:space="preserve">Discussão </w:t>
      </w:r>
      <w:proofErr w:type="spellStart"/>
      <w:r w:rsidR="006624B6" w:rsidRPr="00C23EC0">
        <w:rPr>
          <w:color w:val="000000" w:themeColor="text1"/>
        </w:rPr>
        <w:t>ùnica</w:t>
      </w:r>
      <w:proofErr w:type="spellEnd"/>
      <w:r w:rsidR="006624B6" w:rsidRPr="00C23EC0">
        <w:rPr>
          <w:color w:val="000000" w:themeColor="text1"/>
        </w:rPr>
        <w:t xml:space="preserve">  do Projeto de Lei Nº 47/2023 que  </w:t>
      </w:r>
      <w:r w:rsidR="006624B6" w:rsidRPr="00C23EC0">
        <w:rPr>
          <w:rFonts w:eastAsia="Batang"/>
          <w:color w:val="000000" w:themeColor="text1"/>
        </w:rPr>
        <w:t>Institui a “SEMANA MUNICIPAL DO MUAY-THAI” no Calendário Oficial do Município de Alumínio</w:t>
      </w:r>
      <w:r w:rsidR="009C4603" w:rsidRPr="00C23EC0">
        <w:rPr>
          <w:rFonts w:eastAsia="Batang"/>
          <w:color w:val="000000" w:themeColor="text1"/>
        </w:rPr>
        <w:t xml:space="preserve"> foi aprovada por oito votos a zero</w:t>
      </w:r>
      <w:r w:rsidR="009C4603" w:rsidRPr="00C23EC0">
        <w:rPr>
          <w:rFonts w:eastAsia="Batang"/>
          <w:b/>
          <w:bCs/>
          <w:color w:val="000000" w:themeColor="text1"/>
        </w:rPr>
        <w:t xml:space="preserve"> </w:t>
      </w:r>
      <w:r w:rsidR="006624B6" w:rsidRPr="009C4603">
        <w:rPr>
          <w:rFonts w:eastAsia="Batang"/>
          <w:b/>
          <w:bCs/>
          <w:color w:val="FF0000"/>
        </w:rPr>
        <w:t>.</w:t>
      </w:r>
      <w:r w:rsidRPr="009C4603">
        <w:rPr>
          <w:color w:val="000000" w:themeColor="text1"/>
        </w:rPr>
        <w:t xml:space="preserve">O Presidente anuncia a ordem do dia para a próxima sessão: </w:t>
      </w:r>
      <w:r w:rsidR="006624B6" w:rsidRPr="009C4603">
        <w:t xml:space="preserve">Redação Final do projeto de lei nº 14/2023 que estima a receita e fixa a despesa do municipio para o </w:t>
      </w:r>
      <w:r w:rsidR="00285E52">
        <w:t>exercício</w:t>
      </w:r>
      <w:r w:rsidR="006624B6" w:rsidRPr="009C4603">
        <w:t xml:space="preserve"> de 2024.Discussão Única do projeto de lei nº 33/2023 que dispõe sobre denominação de próprio municipal que </w:t>
      </w:r>
      <w:proofErr w:type="spellStart"/>
      <w:r w:rsidR="006624B6" w:rsidRPr="009C4603">
        <w:t>especifica.Discussão</w:t>
      </w:r>
      <w:proofErr w:type="spellEnd"/>
      <w:r w:rsidR="006624B6" w:rsidRPr="009C4603">
        <w:t xml:space="preserve"> Unica do Projeto de Lei Nº 48/2023 que </w:t>
      </w:r>
      <w:r w:rsidR="006624B6" w:rsidRPr="009C4603">
        <w:rPr>
          <w:shd w:val="clear" w:color="auto" w:fill="FFFFFF"/>
        </w:rPr>
        <w:t xml:space="preserve">Institui o “Dia da Música – Professora Miriam de Moura” e dá outras </w:t>
      </w:r>
      <w:proofErr w:type="spellStart"/>
      <w:r w:rsidR="006624B6" w:rsidRPr="009C4603">
        <w:rPr>
          <w:shd w:val="clear" w:color="auto" w:fill="FFFFFF"/>
        </w:rPr>
        <w:t>providências.</w:t>
      </w:r>
      <w:r w:rsidR="006624B6" w:rsidRPr="009C4603">
        <w:t>Discussão</w:t>
      </w:r>
      <w:proofErr w:type="spellEnd"/>
      <w:r w:rsidR="006624B6" w:rsidRPr="009C4603">
        <w:t xml:space="preserve"> </w:t>
      </w:r>
      <w:proofErr w:type="spellStart"/>
      <w:r w:rsidR="006624B6" w:rsidRPr="009C4603">
        <w:t>Unicado</w:t>
      </w:r>
      <w:proofErr w:type="spellEnd"/>
      <w:r w:rsidR="006624B6" w:rsidRPr="009C4603">
        <w:t xml:space="preserve"> Projeto de Lei Nº 49/2023 que </w:t>
      </w:r>
      <w:r w:rsidR="006624B6" w:rsidRPr="009C4603">
        <w:rPr>
          <w:rFonts w:eastAsia="Arial Narrow"/>
        </w:rPr>
        <w:t xml:space="preserve">Dispõe sobre a obrigatoriedade de instalação de banheiros químicos removíveis e com lavatórios, onde funcionarem as feiras livres e eventos realizados ao ar livre, de qualquer natureza, no município de </w:t>
      </w:r>
      <w:proofErr w:type="spellStart"/>
      <w:r w:rsidR="006624B6" w:rsidRPr="009C4603">
        <w:rPr>
          <w:rFonts w:eastAsia="Arial Narrow"/>
        </w:rPr>
        <w:t>Alumínio.</w:t>
      </w:r>
      <w:r w:rsidR="006624B6" w:rsidRPr="009C4603">
        <w:t>Discussão</w:t>
      </w:r>
      <w:proofErr w:type="spellEnd"/>
      <w:r w:rsidR="006624B6" w:rsidRPr="009C4603">
        <w:t xml:space="preserve"> Unica do Projeto de Lei Nº 50/2023 que Obriga a transmissão, ao vivo e via </w:t>
      </w:r>
      <w:proofErr w:type="spellStart"/>
      <w:r w:rsidR="006624B6" w:rsidRPr="009C4603">
        <w:t>internet,das</w:t>
      </w:r>
      <w:proofErr w:type="spellEnd"/>
      <w:r w:rsidR="006624B6" w:rsidRPr="009C4603">
        <w:t xml:space="preserve"> licitações dos Poderes Executivo e </w:t>
      </w:r>
      <w:proofErr w:type="spellStart"/>
      <w:r w:rsidR="006624B6" w:rsidRPr="009C4603">
        <w:t>Legislativo.Discussão</w:t>
      </w:r>
      <w:proofErr w:type="spellEnd"/>
      <w:r w:rsidR="006624B6" w:rsidRPr="009C4603">
        <w:t xml:space="preserve"> Unica do Projeto de Lei Nº 51/2023 que </w:t>
      </w:r>
      <w:r w:rsidR="006624B6" w:rsidRPr="009C4603">
        <w:rPr>
          <w:rFonts w:eastAsia="Batang"/>
        </w:rPr>
        <w:t xml:space="preserve">Dispõe sobre a realização de campanhas de exibição de vídeos educativos antidrogas nas escolas públicas e privadas do município. </w:t>
      </w:r>
      <w:r w:rsidR="006624B6" w:rsidRPr="009C4603">
        <w:t xml:space="preserve">Discussão Unica do Projeto de Lei Nº 52/2023 que </w:t>
      </w:r>
      <w:r w:rsidR="006624B6" w:rsidRPr="009C4603">
        <w:rPr>
          <w:rFonts w:eastAsia="Batang"/>
        </w:rPr>
        <w:t xml:space="preserve">Institui no Município de Alumínio o “Dia do </w:t>
      </w:r>
      <w:proofErr w:type="spellStart"/>
      <w:r w:rsidR="006624B6" w:rsidRPr="009C4603">
        <w:rPr>
          <w:rFonts w:eastAsia="Batang"/>
        </w:rPr>
        <w:t>Fisiculturista</w:t>
      </w:r>
      <w:proofErr w:type="gramStart"/>
      <w:r w:rsidR="006624B6" w:rsidRPr="009C4603">
        <w:rPr>
          <w:rFonts w:eastAsia="Batang"/>
        </w:rPr>
        <w:t>".</w:t>
      </w:r>
      <w:r w:rsidR="006624B6" w:rsidRPr="009C4603">
        <w:t>Discussão</w:t>
      </w:r>
      <w:proofErr w:type="spellEnd"/>
      <w:proofErr w:type="gramEnd"/>
      <w:r w:rsidR="006624B6" w:rsidRPr="009C4603">
        <w:t xml:space="preserve"> </w:t>
      </w:r>
      <w:r w:rsidR="006624B6" w:rsidRPr="00285E52">
        <w:rPr>
          <w:bCs/>
        </w:rPr>
        <w:t>Única</w:t>
      </w:r>
      <w:r w:rsidR="006624B6" w:rsidRPr="009C4603">
        <w:t xml:space="preserve"> do Projeto de Lei Nº 53/2023 que </w:t>
      </w:r>
      <w:r w:rsidR="006624B6" w:rsidRPr="009C4603">
        <w:rPr>
          <w:rFonts w:eastAsia="Batang"/>
        </w:rPr>
        <w:t>Cria o “TORNEIO MUAY THAI HEARTS ON FIRE”, e dá outras providências.</w:t>
      </w:r>
      <w:r w:rsidRPr="009C4603">
        <w:rPr>
          <w:color w:val="000000" w:themeColor="text1"/>
        </w:rPr>
        <w:t xml:space="preserve">. Nada mais havendo a tratar, o Senhor Presidente, encerra a presente </w:t>
      </w:r>
      <w:proofErr w:type="spellStart"/>
      <w:proofErr w:type="gramStart"/>
      <w:r w:rsidRPr="009C4603">
        <w:rPr>
          <w:color w:val="000000" w:themeColor="text1"/>
        </w:rPr>
        <w:t>sessão.Eu</w:t>
      </w:r>
      <w:proofErr w:type="spellEnd"/>
      <w:proofErr w:type="gramEnd"/>
      <w:r w:rsidRPr="009C4603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5DF93E7" w14:textId="77777777" w:rsidR="004E5CEE" w:rsidRPr="009C4603" w:rsidRDefault="004E5CEE" w:rsidP="004E5CE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9C4603">
        <w:rPr>
          <w:color w:val="000000" w:themeColor="text1"/>
        </w:rPr>
        <w:lastRenderedPageBreak/>
        <w:tab/>
        <w:t xml:space="preserve">  </w:t>
      </w:r>
    </w:p>
    <w:p w14:paraId="1D39EDF8" w14:textId="77777777" w:rsidR="004E5CEE" w:rsidRPr="009C4603" w:rsidRDefault="004E5CEE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526B100B" w14:textId="5BE7E7C0" w:rsidR="004E5CEE" w:rsidRDefault="004E5CEE" w:rsidP="00241AE3">
      <w:pPr>
        <w:tabs>
          <w:tab w:val="left" w:pos="1425"/>
        </w:tabs>
        <w:jc w:val="right"/>
        <w:outlineLvl w:val="0"/>
        <w:rPr>
          <w:color w:val="000000" w:themeColor="text1"/>
        </w:rPr>
      </w:pPr>
      <w:r w:rsidRPr="009C4603">
        <w:rPr>
          <w:color w:val="000000" w:themeColor="text1"/>
        </w:rPr>
        <w:t xml:space="preserve">Alumínio, </w:t>
      </w:r>
      <w:r w:rsidR="002D2BF3" w:rsidRPr="009C4603">
        <w:rPr>
          <w:color w:val="000000" w:themeColor="text1"/>
        </w:rPr>
        <w:t>27</w:t>
      </w:r>
      <w:r w:rsidRPr="009C4603">
        <w:rPr>
          <w:color w:val="000000" w:themeColor="text1"/>
        </w:rPr>
        <w:t xml:space="preserve">de </w:t>
      </w:r>
      <w:proofErr w:type="gramStart"/>
      <w:r w:rsidRPr="009C4603">
        <w:rPr>
          <w:color w:val="000000" w:themeColor="text1"/>
        </w:rPr>
        <w:t>Novembro</w:t>
      </w:r>
      <w:proofErr w:type="gramEnd"/>
      <w:r w:rsidRPr="009C4603">
        <w:rPr>
          <w:color w:val="000000" w:themeColor="text1"/>
        </w:rPr>
        <w:t xml:space="preserve"> de 2023.</w:t>
      </w:r>
    </w:p>
    <w:p w14:paraId="35E4BF15" w14:textId="77777777" w:rsidR="004B7104" w:rsidRDefault="004B7104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7E2C97E3" w14:textId="77777777" w:rsidR="004B7104" w:rsidRPr="009C4603" w:rsidRDefault="004B7104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705364BD" w14:textId="77777777" w:rsidR="004E5CEE" w:rsidRPr="009C4603" w:rsidRDefault="004E5CEE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7696A177" w14:textId="77777777" w:rsidR="004E5CEE" w:rsidRPr="009C4603" w:rsidRDefault="004E5CEE" w:rsidP="004E5CEE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9C4603">
        <w:rPr>
          <w:color w:val="000000" w:themeColor="text1"/>
        </w:rPr>
        <w:t>______________________                               _____________________</w:t>
      </w:r>
    </w:p>
    <w:p w14:paraId="0BBD433A" w14:textId="13E25EBE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 xml:space="preserve">Francisco Conrado Gomes Junior                        </w:t>
      </w:r>
      <w:proofErr w:type="spellStart"/>
      <w:r w:rsidRPr="009C4603">
        <w:rPr>
          <w:color w:val="000000" w:themeColor="text1"/>
        </w:rPr>
        <w:t>Adelcio</w:t>
      </w:r>
      <w:proofErr w:type="spellEnd"/>
      <w:r w:rsidRPr="009C4603">
        <w:rPr>
          <w:color w:val="000000" w:themeColor="text1"/>
        </w:rPr>
        <w:t xml:space="preserve"> Pereira dos Santos</w:t>
      </w:r>
    </w:p>
    <w:p w14:paraId="76C8B83F" w14:textId="77777777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 xml:space="preserve">Presidente                               </w:t>
      </w:r>
      <w:r w:rsidRPr="009C4603">
        <w:rPr>
          <w:color w:val="000000" w:themeColor="text1"/>
        </w:rPr>
        <w:tab/>
        <w:t xml:space="preserve">              Vice-Presidente</w:t>
      </w:r>
    </w:p>
    <w:p w14:paraId="0D51413A" w14:textId="77777777" w:rsidR="004E5CEE" w:rsidRPr="009C4603" w:rsidRDefault="004E5CEE" w:rsidP="004E5CEE">
      <w:pPr>
        <w:jc w:val="center"/>
        <w:rPr>
          <w:color w:val="000000" w:themeColor="text1"/>
        </w:rPr>
      </w:pPr>
    </w:p>
    <w:p w14:paraId="013FF6C3" w14:textId="77777777" w:rsidR="004E5CEE" w:rsidRPr="009C4603" w:rsidRDefault="004E5CEE" w:rsidP="004E5CEE">
      <w:pPr>
        <w:jc w:val="center"/>
        <w:rPr>
          <w:color w:val="000000" w:themeColor="text1"/>
        </w:rPr>
      </w:pPr>
    </w:p>
    <w:p w14:paraId="0DEA3C28" w14:textId="6E5955A5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>______________________________                  ____________________</w:t>
      </w:r>
    </w:p>
    <w:p w14:paraId="6E128F8A" w14:textId="77777777" w:rsidR="004E5CEE" w:rsidRPr="009C4603" w:rsidRDefault="004E5CEE" w:rsidP="004E5CEE">
      <w:pPr>
        <w:jc w:val="center"/>
        <w:rPr>
          <w:color w:val="000000" w:themeColor="text1"/>
        </w:rPr>
      </w:pPr>
      <w:proofErr w:type="spellStart"/>
      <w:r w:rsidRPr="009C4603">
        <w:rPr>
          <w:color w:val="000000" w:themeColor="text1"/>
        </w:rPr>
        <w:t>Lucimeire</w:t>
      </w:r>
      <w:proofErr w:type="spellEnd"/>
      <w:r w:rsidRPr="009C4603">
        <w:rPr>
          <w:color w:val="000000" w:themeColor="text1"/>
        </w:rPr>
        <w:t xml:space="preserve"> Aparecida de Almeida Barbosa                       Adilson Baldoino</w:t>
      </w:r>
    </w:p>
    <w:p w14:paraId="591991A3" w14:textId="743784BD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>1ª Secretária                                                  2º Secretário</w:t>
      </w:r>
    </w:p>
    <w:p w14:paraId="44F4FD0C" w14:textId="77777777" w:rsidR="004E5CEE" w:rsidRPr="009C4603" w:rsidRDefault="004E5CEE" w:rsidP="004E5CEE">
      <w:pPr>
        <w:jc w:val="center"/>
        <w:rPr>
          <w:color w:val="000000" w:themeColor="text1"/>
        </w:rPr>
      </w:pPr>
    </w:p>
    <w:p w14:paraId="68F08834" w14:textId="77777777" w:rsidR="004E5CEE" w:rsidRPr="009C4603" w:rsidRDefault="004E5CEE" w:rsidP="004E5CEE">
      <w:pPr>
        <w:jc w:val="center"/>
        <w:rPr>
          <w:color w:val="000000" w:themeColor="text1"/>
        </w:rPr>
      </w:pPr>
    </w:p>
    <w:p w14:paraId="6EA62468" w14:textId="77777777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>________________</w:t>
      </w:r>
    </w:p>
    <w:p w14:paraId="76CF8ABC" w14:textId="77777777" w:rsidR="004E5CEE" w:rsidRPr="009C4603" w:rsidRDefault="004E5CEE" w:rsidP="004E5CEE">
      <w:pPr>
        <w:jc w:val="center"/>
        <w:rPr>
          <w:color w:val="000000" w:themeColor="text1"/>
        </w:rPr>
      </w:pPr>
      <w:r w:rsidRPr="009C4603">
        <w:rPr>
          <w:color w:val="000000" w:themeColor="text1"/>
        </w:rPr>
        <w:t>Paulo Simões Júnior</w:t>
      </w:r>
    </w:p>
    <w:p w14:paraId="0A57EB78" w14:textId="579F11A8" w:rsidR="00826E83" w:rsidRPr="009C4603" w:rsidRDefault="004E5CEE" w:rsidP="004E5CEE">
      <w:pPr>
        <w:jc w:val="center"/>
      </w:pPr>
      <w:r w:rsidRPr="009C4603">
        <w:rPr>
          <w:color w:val="000000" w:themeColor="text1"/>
        </w:rPr>
        <w:t>3º Secretário</w:t>
      </w:r>
      <w:bookmarkEnd w:id="0"/>
      <w:bookmarkEnd w:id="1"/>
    </w:p>
    <w:sectPr w:rsidR="00826E83" w:rsidRPr="009C4603" w:rsidSect="007752DD">
      <w:pgSz w:w="11906" w:h="16838" w:code="9"/>
      <w:pgMar w:top="1417" w:right="1416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177CA2"/>
    <w:rsid w:val="001A7F3F"/>
    <w:rsid w:val="00241AE3"/>
    <w:rsid w:val="00285E52"/>
    <w:rsid w:val="002938C7"/>
    <w:rsid w:val="002A4658"/>
    <w:rsid w:val="002D2BF3"/>
    <w:rsid w:val="003A2DA8"/>
    <w:rsid w:val="004B7104"/>
    <w:rsid w:val="004E5CEE"/>
    <w:rsid w:val="005523F1"/>
    <w:rsid w:val="006624B6"/>
    <w:rsid w:val="007752DD"/>
    <w:rsid w:val="00782E1C"/>
    <w:rsid w:val="00804184"/>
    <w:rsid w:val="00826E83"/>
    <w:rsid w:val="008C0156"/>
    <w:rsid w:val="009A4D9B"/>
    <w:rsid w:val="009C4603"/>
    <w:rsid w:val="00A71BDE"/>
    <w:rsid w:val="00BA69B4"/>
    <w:rsid w:val="00C23EC0"/>
    <w:rsid w:val="00EB0014"/>
    <w:rsid w:val="00F8317C"/>
    <w:rsid w:val="00FA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5523F1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23F1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Corpodetexto3">
    <w:name w:val="Body Text 3"/>
    <w:basedOn w:val="Normal"/>
    <w:link w:val="Corpodetexto3Char"/>
    <w:unhideWhenUsed/>
    <w:rsid w:val="006624B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624B6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customStyle="1" w:styleId="xparagraph">
    <w:name w:val="x_paragraph"/>
    <w:basedOn w:val="Normal"/>
    <w:rsid w:val="006624B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1524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18</cp:revision>
  <dcterms:created xsi:type="dcterms:W3CDTF">2023-11-08T16:49:00Z</dcterms:created>
  <dcterms:modified xsi:type="dcterms:W3CDTF">2023-11-28T17:08:00Z</dcterms:modified>
</cp:coreProperties>
</file>