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95/2024 ao Projeto de Lei Nº 39/2024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3A3AD8">
        <w:t>a</w:t>
      </w:r>
      <w:r>
        <w:t xml:space="preserve"> President</w:t>
      </w:r>
      <w:r w:rsidR="003A3AD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3A3AD8">
        <w:t>3</w:t>
      </w:r>
      <w:r w:rsidR="004D3450">
        <w:t>9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28615D">
        <w:t xml:space="preserve">Adilson </w:t>
      </w:r>
      <w:r w:rsidR="0028615D">
        <w:t>Baldo</w:t>
      </w:r>
      <w:r w:rsidR="005E5511">
        <w:t>i</w:t>
      </w:r>
      <w:r w:rsidR="0028615D">
        <w:t>no</w:t>
      </w:r>
      <w:r>
        <w:t xml:space="preserve">, denominar </w:t>
      </w:r>
      <w:r w:rsidR="0028615D">
        <w:t>rua</w:t>
      </w:r>
      <w:r>
        <w:t xml:space="preserve"> que especifica</w:t>
      </w:r>
      <w:r w:rsidR="00E2208A">
        <w:t xml:space="preserve">, homenageando </w:t>
      </w:r>
      <w:r w:rsidR="004D3450">
        <w:t>a</w:t>
      </w:r>
      <w:r w:rsidR="008513C7">
        <w:t xml:space="preserve"> Senhor</w:t>
      </w:r>
      <w:r w:rsidR="004D3450">
        <w:t xml:space="preserve">a </w:t>
      </w:r>
      <w:r w:rsidR="004D3450">
        <w:t>Nayr</w:t>
      </w:r>
      <w:r w:rsidR="004D3450">
        <w:t xml:space="preserve"> Pires da Silva</w:t>
      </w:r>
      <w:r w:rsidR="003A3AD8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656EB6">
        <w:t>18</w:t>
      </w:r>
      <w:r>
        <w:t xml:space="preserve"> de</w:t>
      </w:r>
      <w:r w:rsidR="00DE7E76">
        <w:t xml:space="preserve"> </w:t>
      </w:r>
      <w:r w:rsidR="005E5511">
        <w:t>novem</w:t>
      </w:r>
      <w:r w:rsidR="003A3AD8">
        <w:t>bro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6F426F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0B7CD5"/>
    <w:rsid w:val="00114741"/>
    <w:rsid w:val="001B67D8"/>
    <w:rsid w:val="0020770F"/>
    <w:rsid w:val="002270B5"/>
    <w:rsid w:val="00245D15"/>
    <w:rsid w:val="0028615D"/>
    <w:rsid w:val="003148E9"/>
    <w:rsid w:val="003A3AD8"/>
    <w:rsid w:val="00410D76"/>
    <w:rsid w:val="0041551A"/>
    <w:rsid w:val="004443E9"/>
    <w:rsid w:val="0045767E"/>
    <w:rsid w:val="004A438A"/>
    <w:rsid w:val="004C0CAA"/>
    <w:rsid w:val="004D22DC"/>
    <w:rsid w:val="004D3450"/>
    <w:rsid w:val="004E10B2"/>
    <w:rsid w:val="004F5FC3"/>
    <w:rsid w:val="00527720"/>
    <w:rsid w:val="00573B6E"/>
    <w:rsid w:val="005E1186"/>
    <w:rsid w:val="005E5511"/>
    <w:rsid w:val="005F34DB"/>
    <w:rsid w:val="00604E11"/>
    <w:rsid w:val="0061151E"/>
    <w:rsid w:val="0063025A"/>
    <w:rsid w:val="00656EB6"/>
    <w:rsid w:val="00666041"/>
    <w:rsid w:val="006A4C3E"/>
    <w:rsid w:val="006F426F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8E1AAC"/>
    <w:rsid w:val="00926B73"/>
    <w:rsid w:val="009301A0"/>
    <w:rsid w:val="00935361"/>
    <w:rsid w:val="009412D1"/>
    <w:rsid w:val="0094482B"/>
    <w:rsid w:val="00981549"/>
    <w:rsid w:val="00992E23"/>
    <w:rsid w:val="00A5141A"/>
    <w:rsid w:val="00AA250A"/>
    <w:rsid w:val="00B413C0"/>
    <w:rsid w:val="00C0717D"/>
    <w:rsid w:val="00C86E85"/>
    <w:rsid w:val="00CA3A46"/>
    <w:rsid w:val="00CE093E"/>
    <w:rsid w:val="00D32DCE"/>
    <w:rsid w:val="00DE7E76"/>
    <w:rsid w:val="00E2208A"/>
    <w:rsid w:val="00E409F0"/>
    <w:rsid w:val="00ED4EA1"/>
    <w:rsid w:val="00F52F09"/>
    <w:rsid w:val="00F8544C"/>
    <w:rsid w:val="00FA73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26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1390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2024-11-18T17:46:06Z</cp:lastPrinted>
  <dcterms:created xsi:type="dcterms:W3CDTF">2024-11-18T17:45:00Z</dcterms:created>
  <dcterms:modified xsi:type="dcterms:W3CDTF">2024-11-18T17:45:00Z</dcterms:modified>
</cp:coreProperties>
</file>