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C3C2F" w14:textId="77777777" w:rsidR="0054358D" w:rsidRDefault="00000000" w:rsidP="006C702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Projeto de Decreto Legislativo Nº 5/2024</w:t>
      </w:r>
    </w:p>
    <w:p w14:paraId="7C6DCC42" w14:textId="77777777" w:rsidR="0054358D" w:rsidRPr="006C7023" w:rsidRDefault="0054358D" w:rsidP="006C7023">
      <w:pPr>
        <w:jc w:val="both"/>
        <w:rPr>
          <w:rFonts w:ascii="Trebuchet MS" w:hAnsi="Trebuchet MS"/>
        </w:rPr>
      </w:pPr>
    </w:p>
    <w:p w14:paraId="1B42037A" w14:textId="77777777" w:rsidR="00724E14" w:rsidRPr="000D017F" w:rsidRDefault="00000000" w:rsidP="00724E14">
      <w:pPr>
        <w:ind w:left="1440"/>
        <w:jc w:val="both"/>
        <w:rPr>
          <w:b/>
          <w:u w:val="single"/>
        </w:rPr>
      </w:pPr>
      <w:r w:rsidRPr="000D017F">
        <w:rPr>
          <w:b/>
          <w:u w:val="single"/>
        </w:rPr>
        <w:t>PROJETO DE DECRETO-LEGISLATIVO</w:t>
      </w:r>
    </w:p>
    <w:p w14:paraId="4E8C30C4" w14:textId="77777777" w:rsidR="00724E14" w:rsidRPr="000D017F" w:rsidRDefault="00724E14" w:rsidP="00724E14">
      <w:pPr>
        <w:ind w:left="1440"/>
        <w:jc w:val="both"/>
        <w:rPr>
          <w:b/>
        </w:rPr>
      </w:pPr>
    </w:p>
    <w:p w14:paraId="7337BA0C" w14:textId="19840722" w:rsidR="00724E14" w:rsidRPr="000D017F" w:rsidRDefault="00000000" w:rsidP="00724E14">
      <w:pPr>
        <w:ind w:left="1418"/>
        <w:jc w:val="both"/>
        <w:rPr>
          <w:b/>
        </w:rPr>
      </w:pPr>
      <w:r w:rsidRPr="000D017F">
        <w:rPr>
          <w:b/>
        </w:rPr>
        <w:t>DISPÕE SOBRE CONCESSÃO DE TÍTULO DE CIDADÃ</w:t>
      </w:r>
      <w:r w:rsidR="000354AC">
        <w:rPr>
          <w:b/>
        </w:rPr>
        <w:t>O</w:t>
      </w:r>
      <w:r w:rsidRPr="000D017F">
        <w:rPr>
          <w:b/>
        </w:rPr>
        <w:t xml:space="preserve"> ALUMINENSE </w:t>
      </w:r>
      <w:r w:rsidR="001B5926">
        <w:rPr>
          <w:b/>
        </w:rPr>
        <w:t>AO ATLETA ANDRÉ RAMALHO SILVA</w:t>
      </w:r>
    </w:p>
    <w:p w14:paraId="3BE95F50" w14:textId="77777777" w:rsidR="00724E14" w:rsidRDefault="00724E14" w:rsidP="00724E14">
      <w:pPr>
        <w:ind w:left="1440"/>
        <w:jc w:val="both"/>
      </w:pPr>
    </w:p>
    <w:p w14:paraId="02FA4AC5" w14:textId="77777777" w:rsidR="00724E14" w:rsidRPr="000D017F" w:rsidRDefault="00000000" w:rsidP="00724E14">
      <w:pPr>
        <w:ind w:left="1440"/>
        <w:jc w:val="both"/>
        <w:rPr>
          <w:b/>
        </w:rPr>
      </w:pPr>
      <w:r w:rsidRPr="000D017F">
        <w:rPr>
          <w:b/>
        </w:rPr>
        <w:t>A CÂMARA MUNICIPAL DE ALUMÍNIO DECRETA:</w:t>
      </w:r>
    </w:p>
    <w:p w14:paraId="57131EB6" w14:textId="77777777" w:rsidR="00724E14" w:rsidRDefault="00724E14" w:rsidP="00724E14">
      <w:pPr>
        <w:jc w:val="both"/>
      </w:pPr>
    </w:p>
    <w:p w14:paraId="138E2056" w14:textId="77777777" w:rsidR="00724E14" w:rsidRDefault="00000000" w:rsidP="00724E14">
      <w:pPr>
        <w:jc w:val="both"/>
      </w:pPr>
      <w:r>
        <w:rPr>
          <w:b/>
        </w:rPr>
        <w:t xml:space="preserve">Art. 1º </w:t>
      </w:r>
      <w:r>
        <w:t xml:space="preserve">Fica concedido </w:t>
      </w:r>
      <w:r w:rsidR="001B5926">
        <w:t>ao atleta</w:t>
      </w:r>
      <w:r>
        <w:t xml:space="preserve"> </w:t>
      </w:r>
      <w:r w:rsidR="001B5926">
        <w:rPr>
          <w:b/>
        </w:rPr>
        <w:t>André Ramalho Silva o</w:t>
      </w:r>
      <w:r>
        <w:rPr>
          <w:b/>
        </w:rPr>
        <w:t xml:space="preserve"> </w:t>
      </w:r>
      <w:r>
        <w:t xml:space="preserve">título de </w:t>
      </w:r>
      <w:r w:rsidR="001B5926">
        <w:t>cidadão</w:t>
      </w:r>
      <w:r>
        <w:t xml:space="preserve"> aluminense.</w:t>
      </w:r>
    </w:p>
    <w:p w14:paraId="4E7B4328" w14:textId="77777777" w:rsidR="00724E14" w:rsidRDefault="00724E14" w:rsidP="00724E14">
      <w:pPr>
        <w:jc w:val="both"/>
      </w:pPr>
    </w:p>
    <w:p w14:paraId="69CC2D0C" w14:textId="77777777" w:rsidR="00724E14" w:rsidRDefault="00000000" w:rsidP="00724E14">
      <w:pPr>
        <w:jc w:val="both"/>
      </w:pPr>
      <w:r>
        <w:rPr>
          <w:b/>
        </w:rPr>
        <w:t xml:space="preserve">Art. 2º </w:t>
      </w:r>
      <w:r>
        <w:t>As despesas decorrentes da execução deste Decreto Legislativo correrão por conta de dotações do orçamento vigente.</w:t>
      </w:r>
    </w:p>
    <w:p w14:paraId="58E90531" w14:textId="77777777" w:rsidR="00724E14" w:rsidRDefault="00724E14" w:rsidP="00724E14">
      <w:pPr>
        <w:jc w:val="both"/>
      </w:pPr>
    </w:p>
    <w:p w14:paraId="7E790EDA" w14:textId="77777777" w:rsidR="00724E14" w:rsidRDefault="00000000" w:rsidP="00724E14">
      <w:pPr>
        <w:jc w:val="both"/>
      </w:pPr>
      <w:r>
        <w:rPr>
          <w:b/>
        </w:rPr>
        <w:t xml:space="preserve">Art. 3º </w:t>
      </w:r>
      <w:r>
        <w:t>Este Decreto Legislativo entra em vigor na data de sua publicação.</w:t>
      </w:r>
    </w:p>
    <w:p w14:paraId="053BAA2C" w14:textId="77777777" w:rsidR="00724E14" w:rsidRDefault="00724E14" w:rsidP="00724E14">
      <w:pPr>
        <w:jc w:val="both"/>
      </w:pPr>
    </w:p>
    <w:p w14:paraId="5CFC1FE4" w14:textId="77777777" w:rsidR="00724E14" w:rsidRDefault="00000000" w:rsidP="00724E14">
      <w:pPr>
        <w:jc w:val="center"/>
      </w:pPr>
      <w:r>
        <w:t xml:space="preserve">Sala das Sessões “Plenário Vereador Orlando Silva”, </w:t>
      </w:r>
      <w:r w:rsidR="001B5926">
        <w:t>25</w:t>
      </w:r>
      <w:r>
        <w:t xml:space="preserve"> de</w:t>
      </w:r>
      <w:r w:rsidR="00153B08">
        <w:t xml:space="preserve"> novembro</w:t>
      </w:r>
      <w:r>
        <w:t xml:space="preserve"> de 2024.</w:t>
      </w:r>
    </w:p>
    <w:p w14:paraId="4F6059B9" w14:textId="77777777" w:rsidR="00724E14" w:rsidRDefault="00724E14" w:rsidP="00724E14">
      <w:pPr>
        <w:jc w:val="center"/>
      </w:pPr>
    </w:p>
    <w:p w14:paraId="3E5EFDA0" w14:textId="77777777" w:rsidR="00724E14" w:rsidRDefault="00724E14" w:rsidP="00724E14"/>
    <w:p w14:paraId="5D34C0C9" w14:textId="77777777" w:rsidR="0054358D" w:rsidRDefault="0054358D" w:rsidP="00724E14"/>
    <w:p w14:paraId="4BD4BACE" w14:textId="77777777" w:rsidR="00724E14" w:rsidRPr="000D017F" w:rsidRDefault="00000000" w:rsidP="00724E14">
      <w:pPr>
        <w:jc w:val="center"/>
        <w:rPr>
          <w:b/>
        </w:rPr>
      </w:pPr>
      <w:r>
        <w:t>Paulinho Bola</w:t>
      </w:r>
    </w:p>
    <w:p w14:paraId="3B0F5E3B" w14:textId="77777777" w:rsidR="00724E14" w:rsidRPr="000D017F" w:rsidRDefault="00000000" w:rsidP="00724E14">
      <w:pPr>
        <w:jc w:val="center"/>
        <w:rPr>
          <w:b/>
        </w:rPr>
      </w:pPr>
      <w:r w:rsidRPr="000D017F">
        <w:rPr>
          <w:b/>
        </w:rPr>
        <w:t>Vereador</w:t>
      </w:r>
    </w:p>
    <w:p w14:paraId="579EDEC4" w14:textId="77777777" w:rsidR="00724E14" w:rsidRDefault="00724E14" w:rsidP="00724E14">
      <w:pPr>
        <w:jc w:val="both"/>
        <w:rPr>
          <w:b/>
        </w:rPr>
      </w:pPr>
    </w:p>
    <w:p w14:paraId="04D4DD2C" w14:textId="77777777" w:rsidR="001B5926" w:rsidRDefault="001B5926" w:rsidP="00724E14">
      <w:pPr>
        <w:jc w:val="both"/>
        <w:rPr>
          <w:b/>
        </w:rPr>
      </w:pPr>
    </w:p>
    <w:p w14:paraId="75359DE6" w14:textId="77777777" w:rsidR="001B5926" w:rsidRDefault="00000000" w:rsidP="00724E14">
      <w:pPr>
        <w:jc w:val="both"/>
        <w:rPr>
          <w:b/>
        </w:rPr>
      </w:pPr>
      <w:r>
        <w:rPr>
          <w:b/>
        </w:rPr>
        <w:t xml:space="preserve">Justificativa </w:t>
      </w:r>
    </w:p>
    <w:p w14:paraId="24F7743F" w14:textId="77777777" w:rsidR="001B5926" w:rsidRDefault="001B5926" w:rsidP="00724E14">
      <w:pPr>
        <w:jc w:val="both"/>
        <w:rPr>
          <w:b/>
        </w:rPr>
      </w:pPr>
    </w:p>
    <w:p w14:paraId="443359BF" w14:textId="77777777" w:rsidR="001B5926" w:rsidRPr="000D017F" w:rsidRDefault="001B5926" w:rsidP="00724E14">
      <w:pPr>
        <w:jc w:val="both"/>
        <w:rPr>
          <w:b/>
        </w:rPr>
      </w:pPr>
    </w:p>
    <w:p w14:paraId="0106CB75" w14:textId="77777777" w:rsidR="001B5926" w:rsidRDefault="00000000" w:rsidP="001B592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</w:p>
    <w:p w14:paraId="7CB7FD86" w14:textId="77777777" w:rsidR="001B5926" w:rsidRDefault="001B5926" w:rsidP="001B5926">
      <w:pPr>
        <w:spacing w:line="360" w:lineRule="auto"/>
        <w:rPr>
          <w:rFonts w:ascii="Times New Roman" w:hAnsi="Times New Roman"/>
          <w:b/>
        </w:rPr>
      </w:pPr>
    </w:p>
    <w:p w14:paraId="3985FC76" w14:textId="77777777" w:rsidR="001B5926" w:rsidRDefault="00000000" w:rsidP="001B592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ANDRÉ RAMALHO</w:t>
      </w:r>
      <w:r>
        <w:rPr>
          <w:rFonts w:ascii="Times New Roman" w:hAnsi="Times New Roman"/>
        </w:rPr>
        <w:t>, 23 anos de idade, filho de JOSÉ VICENTE SILVA e TÂNIA VIEIRA DOMINGUES SILVA, irmão de FLÁVIO ELIAS RAMALHO SILVA, conseguiu com seu talento, destacar-se no futebol nacional e internacional.</w:t>
      </w:r>
    </w:p>
    <w:p w14:paraId="643306C5" w14:textId="77777777" w:rsidR="001B5926" w:rsidRDefault="001B5926" w:rsidP="001B5926">
      <w:pPr>
        <w:spacing w:line="360" w:lineRule="auto"/>
        <w:rPr>
          <w:rFonts w:ascii="Times New Roman" w:hAnsi="Times New Roman"/>
        </w:rPr>
      </w:pPr>
    </w:p>
    <w:p w14:paraId="14978D7C" w14:textId="77777777" w:rsidR="001B5926" w:rsidRDefault="00000000" w:rsidP="001B5926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Sua carreira teve inicio nas categorias de base do nosso município, tendo destaque e abrindo os olhos de clubes brasileiros, como São Paulo, Palmeiras, São Bento, entre outros. </w:t>
      </w:r>
    </w:p>
    <w:p w14:paraId="151B8054" w14:textId="77777777" w:rsidR="001B5926" w:rsidRDefault="001B5926" w:rsidP="001B5926">
      <w:pPr>
        <w:spacing w:line="360" w:lineRule="auto"/>
        <w:ind w:firstLine="709"/>
        <w:rPr>
          <w:rFonts w:ascii="Times New Roman" w:hAnsi="Times New Roman"/>
        </w:rPr>
      </w:pPr>
    </w:p>
    <w:p w14:paraId="5B16C56B" w14:textId="77777777" w:rsidR="001B5926" w:rsidRDefault="00000000" w:rsidP="001B5926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No ano de 2009 ele foi contratado pelo Clube Red Bull Brasil, que posteriormente culminou com a ida para o Red Bul Salzburg na Áustria, tendo nesta equipe grande destaque, motivo este que impulsionou a visibilidade para grandes clubes da Europa.</w:t>
      </w:r>
    </w:p>
    <w:p w14:paraId="13A08ED6" w14:textId="77777777" w:rsidR="001B5926" w:rsidRDefault="001B5926" w:rsidP="001B5926">
      <w:pPr>
        <w:spacing w:line="360" w:lineRule="auto"/>
        <w:ind w:firstLine="709"/>
        <w:rPr>
          <w:rFonts w:ascii="Times New Roman" w:hAnsi="Times New Roman"/>
        </w:rPr>
      </w:pPr>
    </w:p>
    <w:p w14:paraId="11946FFA" w14:textId="77777777" w:rsidR="001B5926" w:rsidRDefault="00000000" w:rsidP="001B5926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Pelo Red Bull Salburg conquistou os dois maiores títulos nacionais, a Bundesliga austríaca e a copa da Áustria por duas temporadas seguidas 2013/2014 e 2014/2015. </w:t>
      </w:r>
    </w:p>
    <w:p w14:paraId="06988132" w14:textId="77777777" w:rsidR="001B5926" w:rsidRPr="001B5926" w:rsidRDefault="001B5926" w:rsidP="001B5926">
      <w:pPr>
        <w:spacing w:line="360" w:lineRule="auto"/>
        <w:ind w:firstLine="709"/>
        <w:rPr>
          <w:rFonts w:ascii="Times New Roman" w:hAnsi="Times New Roman"/>
          <w:color w:val="000000" w:themeColor="text1"/>
        </w:rPr>
      </w:pPr>
    </w:p>
    <w:p w14:paraId="23A1178F" w14:textId="77777777" w:rsidR="001B5926" w:rsidRPr="001B5926" w:rsidRDefault="00000000" w:rsidP="001B5926">
      <w:pPr>
        <w:spacing w:line="360" w:lineRule="auto"/>
        <w:ind w:firstLine="709"/>
        <w:rPr>
          <w:rFonts w:ascii="Times New Roman" w:hAnsi="Times New Roman"/>
          <w:color w:val="000000" w:themeColor="text1"/>
        </w:rPr>
      </w:pPr>
      <w:r w:rsidRPr="001B5926">
        <w:rPr>
          <w:rFonts w:ascii="Times New Roman" w:hAnsi="Times New Roman"/>
          <w:color w:val="000000" w:themeColor="text1"/>
        </w:rPr>
        <w:t xml:space="preserve">No ano de 2015 Ramalho foi contratado pelo Bayer Leverkusen, clube de grande expressão no futebol mundial. </w:t>
      </w:r>
    </w:p>
    <w:p w14:paraId="76118BDB" w14:textId="77777777" w:rsidR="001B5926" w:rsidRPr="001B5926" w:rsidRDefault="001B5926" w:rsidP="001B5926">
      <w:pPr>
        <w:spacing w:line="360" w:lineRule="auto"/>
        <w:ind w:firstLine="709"/>
        <w:rPr>
          <w:rFonts w:ascii="Times New Roman" w:hAnsi="Times New Roman"/>
          <w:color w:val="000000" w:themeColor="text1"/>
        </w:rPr>
      </w:pPr>
    </w:p>
    <w:p w14:paraId="1A2F58A2" w14:textId="77777777" w:rsidR="001B5926" w:rsidRPr="001B5926" w:rsidRDefault="00000000" w:rsidP="006C702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B5926">
        <w:rPr>
          <w:rFonts w:ascii="Arial" w:hAnsi="Arial" w:cs="Arial"/>
          <w:color w:val="000000" w:themeColor="text1"/>
          <w:shd w:val="clear" w:color="auto" w:fill="FFFFFF"/>
        </w:rPr>
        <w:t xml:space="preserve">             Em 2021, aos 29 anos, André foi contratado pelo </w:t>
      </w:r>
      <w:hyperlink r:id="rId7" w:tooltip="PSV Eindhoven" w:history="1">
        <w:r w:rsidR="001B5926" w:rsidRPr="001B5926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PSV Eindhoven</w:t>
        </w:r>
      </w:hyperlink>
      <w:r w:rsidRPr="001B5926">
        <w:rPr>
          <w:rFonts w:ascii="Arial" w:hAnsi="Arial" w:cs="Arial"/>
          <w:color w:val="000000" w:themeColor="text1"/>
          <w:shd w:val="clear" w:color="auto" w:fill="FFFFFF"/>
        </w:rPr>
        <w:t xml:space="preserve"> após mais de 200 jogos do zagueiro com a equipe austríaca. </w:t>
      </w:r>
    </w:p>
    <w:p w14:paraId="2567ECEF" w14:textId="77777777" w:rsidR="001B5926" w:rsidRPr="001B5926" w:rsidRDefault="001B5926" w:rsidP="006C702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1EF95B80" w14:textId="77777777" w:rsidR="00DE0C27" w:rsidRPr="001B5926" w:rsidRDefault="00000000" w:rsidP="006C702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B5926">
        <w:rPr>
          <w:rFonts w:ascii="Arial" w:hAnsi="Arial" w:cs="Arial"/>
          <w:color w:val="000000" w:themeColor="text1"/>
          <w:shd w:val="clear" w:color="auto" w:fill="FFFFFF"/>
        </w:rPr>
        <w:t xml:space="preserve">           Em 16 de julho de 2024, foi anunciado pelo </w:t>
      </w:r>
      <w:hyperlink r:id="rId8" w:tooltip="Sport Club Corinthians Paulista" w:history="1">
        <w:r w:rsidR="00DE0C27" w:rsidRPr="001B5926">
          <w:rPr>
            <w:rStyle w:val="Hyperlink"/>
            <w:rFonts w:ascii="Arial" w:hAnsi="Arial" w:cs="Arial"/>
            <w:color w:val="000000" w:themeColor="text1"/>
            <w:shd w:val="clear" w:color="auto" w:fill="FFFFFF"/>
          </w:rPr>
          <w:t>Corinthians</w:t>
        </w:r>
      </w:hyperlink>
      <w:r w:rsidRPr="001B5926">
        <w:rPr>
          <w:rFonts w:ascii="Arial" w:hAnsi="Arial" w:cs="Arial"/>
          <w:color w:val="000000" w:themeColor="text1"/>
          <w:shd w:val="clear" w:color="auto" w:fill="FFFFFF"/>
        </w:rPr>
        <w:t>, seu primeiro clube brasileiro como profissional, até o fim de 2026</w:t>
      </w:r>
    </w:p>
    <w:p w14:paraId="5F380CB3" w14:textId="77777777" w:rsidR="001B5926" w:rsidRPr="001B5926" w:rsidRDefault="001B5926" w:rsidP="006C702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44C08A5" w14:textId="77777777" w:rsidR="001B5926" w:rsidRPr="001B5926" w:rsidRDefault="001B5926" w:rsidP="001B5926">
      <w:pPr>
        <w:jc w:val="center"/>
        <w:rPr>
          <w:color w:val="000000" w:themeColor="text1"/>
        </w:rPr>
      </w:pPr>
    </w:p>
    <w:p w14:paraId="73F45EB5" w14:textId="77777777" w:rsidR="001B5926" w:rsidRPr="001B5926" w:rsidRDefault="001B5926" w:rsidP="001B5926">
      <w:pPr>
        <w:jc w:val="center"/>
        <w:rPr>
          <w:color w:val="000000" w:themeColor="text1"/>
        </w:rPr>
      </w:pPr>
    </w:p>
    <w:p w14:paraId="00E22B83" w14:textId="77777777" w:rsidR="001B5926" w:rsidRPr="001B5926" w:rsidRDefault="001B5926" w:rsidP="001B5926">
      <w:pPr>
        <w:jc w:val="center"/>
        <w:rPr>
          <w:color w:val="000000" w:themeColor="text1"/>
        </w:rPr>
      </w:pPr>
    </w:p>
    <w:p w14:paraId="7FABE779" w14:textId="77777777" w:rsidR="001B5926" w:rsidRPr="001B5926" w:rsidRDefault="00000000" w:rsidP="001B5926">
      <w:pPr>
        <w:jc w:val="center"/>
        <w:rPr>
          <w:b/>
          <w:color w:val="000000" w:themeColor="text1"/>
        </w:rPr>
      </w:pPr>
      <w:r w:rsidRPr="001B5926">
        <w:rPr>
          <w:color w:val="000000" w:themeColor="text1"/>
        </w:rPr>
        <w:t>Paulinho Bola</w:t>
      </w:r>
    </w:p>
    <w:p w14:paraId="00DC1794" w14:textId="77777777" w:rsidR="001B5926" w:rsidRPr="001B5926" w:rsidRDefault="00000000" w:rsidP="001B5926">
      <w:pPr>
        <w:jc w:val="center"/>
        <w:rPr>
          <w:b/>
          <w:color w:val="000000" w:themeColor="text1"/>
        </w:rPr>
      </w:pPr>
      <w:r w:rsidRPr="001B5926">
        <w:rPr>
          <w:b/>
          <w:color w:val="000000" w:themeColor="text1"/>
        </w:rPr>
        <w:t>Vereador</w:t>
      </w:r>
    </w:p>
    <w:p w14:paraId="16814922" w14:textId="77777777" w:rsidR="001B5926" w:rsidRPr="002357FA" w:rsidRDefault="001B5926" w:rsidP="006C7023">
      <w:pPr>
        <w:jc w:val="both"/>
        <w:rPr>
          <w:rFonts w:ascii="Trebuchet MS" w:hAnsi="Trebuchet MS"/>
          <w:b/>
          <w:bCs/>
        </w:rPr>
      </w:pPr>
    </w:p>
    <w:sectPr w:rsidR="001B5926" w:rsidRPr="002357FA" w:rsidSect="00DF4160">
      <w:headerReference w:type="default" r:id="rId9"/>
      <w:footerReference w:type="default" r:id="rId10"/>
      <w:pgSz w:w="11906" w:h="16838" w:code="9"/>
      <w:pgMar w:top="2694" w:right="991" w:bottom="993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8BAD5" w14:textId="77777777" w:rsidR="003F5EBE" w:rsidRDefault="003F5EBE">
      <w:r>
        <w:separator/>
      </w:r>
    </w:p>
  </w:endnote>
  <w:endnote w:type="continuationSeparator" w:id="0">
    <w:p w14:paraId="41785071" w14:textId="77777777" w:rsidR="003F5EBE" w:rsidRDefault="003F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555C5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0CB84641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144F" w14:textId="77777777" w:rsidR="003F5EBE" w:rsidRDefault="003F5EBE">
      <w:r>
        <w:separator/>
      </w:r>
    </w:p>
  </w:footnote>
  <w:footnote w:type="continuationSeparator" w:id="0">
    <w:p w14:paraId="5420F428" w14:textId="77777777" w:rsidR="003F5EBE" w:rsidRDefault="003F5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F0BAC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F102D72" wp14:editId="2AAC5A63">
          <wp:extent cx="1033593" cy="126000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1145810" wp14:editId="74833E51">
          <wp:extent cx="1584000" cy="917054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171891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81FD0DA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616AEB"/>
    <w:multiLevelType w:val="hybridMultilevel"/>
    <w:tmpl w:val="24A41522"/>
    <w:lvl w:ilvl="0" w:tplc="819A8AF0">
      <w:start w:val="1"/>
      <w:numFmt w:val="decimal"/>
      <w:lvlText w:val="%1."/>
      <w:lvlJc w:val="left"/>
      <w:pPr>
        <w:ind w:left="720" w:hanging="360"/>
      </w:pPr>
    </w:lvl>
    <w:lvl w:ilvl="1" w:tplc="7F2C4DE0" w:tentative="1">
      <w:start w:val="1"/>
      <w:numFmt w:val="lowerLetter"/>
      <w:lvlText w:val="%2."/>
      <w:lvlJc w:val="left"/>
      <w:pPr>
        <w:ind w:left="1440" w:hanging="360"/>
      </w:pPr>
    </w:lvl>
    <w:lvl w:ilvl="2" w:tplc="FBF0D93E" w:tentative="1">
      <w:start w:val="1"/>
      <w:numFmt w:val="lowerRoman"/>
      <w:lvlText w:val="%3."/>
      <w:lvlJc w:val="right"/>
      <w:pPr>
        <w:ind w:left="2160" w:hanging="180"/>
      </w:pPr>
    </w:lvl>
    <w:lvl w:ilvl="3" w:tplc="98DE150C" w:tentative="1">
      <w:start w:val="1"/>
      <w:numFmt w:val="decimal"/>
      <w:lvlText w:val="%4."/>
      <w:lvlJc w:val="left"/>
      <w:pPr>
        <w:ind w:left="2880" w:hanging="360"/>
      </w:pPr>
    </w:lvl>
    <w:lvl w:ilvl="4" w:tplc="F0F44EB2" w:tentative="1">
      <w:start w:val="1"/>
      <w:numFmt w:val="lowerLetter"/>
      <w:lvlText w:val="%5."/>
      <w:lvlJc w:val="left"/>
      <w:pPr>
        <w:ind w:left="3600" w:hanging="360"/>
      </w:pPr>
    </w:lvl>
    <w:lvl w:ilvl="5" w:tplc="7ADE35EA" w:tentative="1">
      <w:start w:val="1"/>
      <w:numFmt w:val="lowerRoman"/>
      <w:lvlText w:val="%6."/>
      <w:lvlJc w:val="right"/>
      <w:pPr>
        <w:ind w:left="4320" w:hanging="180"/>
      </w:pPr>
    </w:lvl>
    <w:lvl w:ilvl="6" w:tplc="B630FE9C" w:tentative="1">
      <w:start w:val="1"/>
      <w:numFmt w:val="decimal"/>
      <w:lvlText w:val="%7."/>
      <w:lvlJc w:val="left"/>
      <w:pPr>
        <w:ind w:left="5040" w:hanging="360"/>
      </w:pPr>
    </w:lvl>
    <w:lvl w:ilvl="7" w:tplc="60A2BE8A" w:tentative="1">
      <w:start w:val="1"/>
      <w:numFmt w:val="lowerLetter"/>
      <w:lvlText w:val="%8."/>
      <w:lvlJc w:val="left"/>
      <w:pPr>
        <w:ind w:left="5760" w:hanging="360"/>
      </w:pPr>
    </w:lvl>
    <w:lvl w:ilvl="8" w:tplc="6298BD8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0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7D"/>
    <w:rsid w:val="000354AC"/>
    <w:rsid w:val="0007575A"/>
    <w:rsid w:val="000D017F"/>
    <w:rsid w:val="00153B08"/>
    <w:rsid w:val="001B5926"/>
    <w:rsid w:val="001F4940"/>
    <w:rsid w:val="001F7E0D"/>
    <w:rsid w:val="00231B4F"/>
    <w:rsid w:val="002357FA"/>
    <w:rsid w:val="002363C2"/>
    <w:rsid w:val="00244017"/>
    <w:rsid w:val="003B6124"/>
    <w:rsid w:val="003C6DBA"/>
    <w:rsid w:val="003F5EBE"/>
    <w:rsid w:val="004C3076"/>
    <w:rsid w:val="004C67CC"/>
    <w:rsid w:val="005031E6"/>
    <w:rsid w:val="005370A5"/>
    <w:rsid w:val="0054358D"/>
    <w:rsid w:val="005473B2"/>
    <w:rsid w:val="0057013F"/>
    <w:rsid w:val="00591627"/>
    <w:rsid w:val="005F7ED5"/>
    <w:rsid w:val="006134E3"/>
    <w:rsid w:val="00615A83"/>
    <w:rsid w:val="00644617"/>
    <w:rsid w:val="006C7023"/>
    <w:rsid w:val="00724E14"/>
    <w:rsid w:val="007E59BA"/>
    <w:rsid w:val="0088347D"/>
    <w:rsid w:val="00AE2E11"/>
    <w:rsid w:val="00B033A5"/>
    <w:rsid w:val="00BB147D"/>
    <w:rsid w:val="00C147E2"/>
    <w:rsid w:val="00C75FE6"/>
    <w:rsid w:val="00CB0622"/>
    <w:rsid w:val="00CE73F2"/>
    <w:rsid w:val="00D051F2"/>
    <w:rsid w:val="00D96174"/>
    <w:rsid w:val="00DE0C27"/>
    <w:rsid w:val="00DF4160"/>
    <w:rsid w:val="00E55322"/>
    <w:rsid w:val="00EB383E"/>
    <w:rsid w:val="00EE77FA"/>
    <w:rsid w:val="00FB07C4"/>
    <w:rsid w:val="00F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5A57"/>
  <w15:chartTrackingRefBased/>
  <w15:docId w15:val="{78673578-3EF8-4ECA-9518-3EC22464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47D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  <w:style w:type="character" w:styleId="Hyperlink">
    <w:name w:val="Hyperlink"/>
    <w:basedOn w:val="Fontepargpadro"/>
    <w:uiPriority w:val="99"/>
    <w:semiHidden/>
    <w:unhideWhenUsed/>
    <w:rsid w:val="001B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Sport_Club_Corinthians_Pauli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PSV_Eindhov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4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roberto gaspar</cp:lastModifiedBy>
  <cp:revision>3</cp:revision>
  <cp:lastPrinted>2024-11-28T12:48:00Z</cp:lastPrinted>
  <dcterms:created xsi:type="dcterms:W3CDTF">2024-11-25T18:15:00Z</dcterms:created>
  <dcterms:modified xsi:type="dcterms:W3CDTF">2024-11-28T12:49:00Z</dcterms:modified>
</cp:coreProperties>
</file>