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25E5" w:rsidRPr="006A3E78" w:rsidP="005E25E5" w14:paraId="53FB6487" w14:textId="77777777">
      <w:pPr>
        <w:spacing w:after="0" w:line="240" w:lineRule="auto"/>
        <w:rPr>
          <w:rFonts w:ascii="Trebuchet MS" w:hAnsi="Trebuchet MS" w:cs="Arial"/>
          <w:b/>
        </w:rPr>
      </w:pPr>
      <w:r w:rsidRPr="006A3E78">
        <w:rPr>
          <w:rFonts w:ascii="Trebuchet MS" w:hAnsi="Trebuchet MS" w:cs="Arial"/>
          <w:b/>
        </w:rPr>
        <w:t>Indicação Nº 273/2025</w:t>
      </w:r>
      <w:bookmarkStart w:id="0" w:name="_Hlk60748811"/>
    </w:p>
    <w:p w:rsidR="005E25E5" w:rsidP="005E25E5" w14:paraId="6E4C77CA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5E25E5" w:rsidRPr="006A3E78" w:rsidP="005E25E5" w14:paraId="3B49A04F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5E25E5" w:rsidP="005E25E5" w14:paraId="3C9C10A3" w14:textId="42B97AC6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</w:t>
      </w:r>
      <w:r>
        <w:rPr>
          <w:rFonts w:ascii="Trebuchet MS" w:hAnsi="Trebuchet MS" w:cs="Arial"/>
          <w:sz w:val="22"/>
          <w:szCs w:val="22"/>
        </w:rPr>
        <w:t xml:space="preserve"> REALIZAR reparos e</w:t>
      </w:r>
      <w:r w:rsidRPr="005E25E5">
        <w:rPr>
          <w:rFonts w:ascii="Trebuchet MS" w:hAnsi="Trebuchet MS" w:cs="Arial"/>
          <w:sz w:val="22"/>
          <w:szCs w:val="22"/>
        </w:rPr>
        <w:t xml:space="preserve"> </w:t>
      </w:r>
      <w:r w:rsidRPr="005E25E5">
        <w:rPr>
          <w:rFonts w:ascii="Trebuchet MS" w:hAnsi="Trebuchet MS" w:cs="Arial"/>
          <w:b/>
          <w:bCs/>
          <w:sz w:val="22"/>
          <w:szCs w:val="22"/>
        </w:rPr>
        <w:t>manutenção urgente na Rua Dois, no Bairro Colibri</w:t>
      </w:r>
      <w:r w:rsidR="00A369EC">
        <w:rPr>
          <w:rFonts w:ascii="Trebuchet MS" w:hAnsi="Trebuchet MS" w:cs="Arial"/>
          <w:b/>
          <w:bCs/>
          <w:sz w:val="22"/>
          <w:szCs w:val="22"/>
        </w:rPr>
        <w:t xml:space="preserve"> III</w:t>
      </w:r>
      <w:r>
        <w:rPr>
          <w:rFonts w:ascii="Trebuchet MS" w:hAnsi="Trebuchet MS" w:cs="Arial"/>
          <w:sz w:val="22"/>
          <w:szCs w:val="22"/>
        </w:rPr>
        <w:t>, conforme os registros em anexo.</w:t>
      </w:r>
    </w:p>
    <w:p w:rsidR="005E25E5" w:rsidP="005E25E5" w14:paraId="645F307E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</w:p>
    <w:p w:rsidR="005E25E5" w:rsidRPr="006A3E78" w:rsidP="005E25E5" w14:paraId="4A37103C" w14:textId="7E9B9974">
      <w:pPr>
        <w:spacing w:after="0" w:line="240" w:lineRule="auto"/>
        <w:ind w:firstLine="1701"/>
        <w:jc w:val="both"/>
        <w:rPr>
          <w:rFonts w:ascii="Trebuchet MS" w:eastAsia="Times New Roman" w:hAnsi="Trebuchet MS" w:cs="Arial"/>
          <w:lang w:eastAsia="pt-BR"/>
        </w:rPr>
      </w:pPr>
      <w:r w:rsidRPr="006A3E78">
        <w:rPr>
          <w:rFonts w:ascii="Trebuchet MS" w:eastAsia="Times New Roman" w:hAnsi="Trebuchet MS" w:cs="Arial"/>
          <w:lang w:eastAsia="pt-BR"/>
        </w:rPr>
        <w:t xml:space="preserve">Sala das Sessões “Plenário Vereador Orlando Silva”, </w:t>
      </w:r>
      <w:r>
        <w:rPr>
          <w:rFonts w:ascii="Trebuchet MS" w:eastAsia="Times New Roman" w:hAnsi="Trebuchet MS" w:cs="Arial"/>
          <w:lang w:eastAsia="pt-BR"/>
        </w:rPr>
        <w:t>04</w:t>
      </w:r>
      <w:r w:rsidRPr="006A3E78">
        <w:rPr>
          <w:rFonts w:ascii="Trebuchet MS" w:eastAsia="Times New Roman" w:hAnsi="Trebuchet MS" w:cs="Arial"/>
          <w:lang w:eastAsia="pt-BR"/>
        </w:rPr>
        <w:t xml:space="preserve"> de </w:t>
      </w:r>
      <w:r>
        <w:rPr>
          <w:rFonts w:ascii="Trebuchet MS" w:eastAsia="Times New Roman" w:hAnsi="Trebuchet MS" w:cs="Arial"/>
          <w:lang w:eastAsia="pt-BR"/>
        </w:rPr>
        <w:t>dezembro</w:t>
      </w:r>
      <w:r w:rsidRPr="006A3E78">
        <w:rPr>
          <w:rFonts w:ascii="Trebuchet MS" w:eastAsia="Times New Roman" w:hAnsi="Trebuchet MS" w:cs="Arial"/>
          <w:lang w:eastAsia="pt-BR"/>
        </w:rPr>
        <w:t xml:space="preserve"> de 202</w:t>
      </w:r>
      <w:r>
        <w:rPr>
          <w:rFonts w:ascii="Trebuchet MS" w:eastAsia="Times New Roman" w:hAnsi="Trebuchet MS" w:cs="Arial"/>
          <w:lang w:eastAsia="pt-BR"/>
        </w:rPr>
        <w:t>5</w:t>
      </w:r>
      <w:r w:rsidRPr="006A3E78">
        <w:rPr>
          <w:rFonts w:ascii="Trebuchet MS" w:eastAsia="Times New Roman" w:hAnsi="Trebuchet MS" w:cs="Arial"/>
          <w:lang w:eastAsia="pt-BR"/>
        </w:rPr>
        <w:t>.</w:t>
      </w:r>
    </w:p>
    <w:p w:rsidR="005E25E5" w:rsidP="005E25E5" w14:paraId="3D76B187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RPr="006A3E78" w:rsidP="005E25E5" w14:paraId="0D8558D2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</w:p>
    <w:p w:rsidR="005E25E5" w:rsidRPr="006A3E78" w:rsidP="005E25E5" w14:paraId="4FAD1C6C" w14:textId="302D9B3D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5E25E5" w:rsidP="005E25E5" w14:paraId="3F28348D" w14:textId="104AB582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>
        <w:rPr>
          <w:rFonts w:ascii="Trebuchet MS" w:eastAsia="Times New Roman" w:hAnsi="Trebuchet MS" w:cs="Arial"/>
          <w:b/>
          <w:bCs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86978</wp:posOffset>
            </wp:positionH>
            <wp:positionV relativeFrom="page">
              <wp:posOffset>3740150</wp:posOffset>
            </wp:positionV>
            <wp:extent cx="2965450" cy="1667510"/>
            <wp:effectExtent l="0" t="0" r="6350" b="8890"/>
            <wp:wrapNone/>
            <wp:docPr id="19065643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378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66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eastAsia="Times New Roman" w:hAnsi="Trebuchet MS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3213718</wp:posOffset>
            </wp:positionH>
            <wp:positionV relativeFrom="page">
              <wp:posOffset>3713480</wp:posOffset>
            </wp:positionV>
            <wp:extent cx="3006725" cy="1691005"/>
            <wp:effectExtent l="0" t="0" r="3175" b="4445"/>
            <wp:wrapNone/>
            <wp:docPr id="187766953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14637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25E5" w:rsidP="005E25E5" w14:paraId="0474CC7C" w14:textId="0AA67C39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P="005E25E5" w14:paraId="0FD55A8F" w14:textId="6984EE3E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P="005E25E5" w14:paraId="1511F2A8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P="005E25E5" w14:paraId="7084A7A7" w14:textId="7D756611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P="005E25E5" w14:paraId="7D320B4F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P="005E25E5" w14:paraId="13469491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P="005E25E5" w14:paraId="3D34ECBA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P="005E25E5" w14:paraId="399CE984" w14:textId="3C8A1BBA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P="005E25E5" w14:paraId="36BF66F7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P="005E25E5" w14:paraId="46E27A60" w14:textId="3DD87F4E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P="005E25E5" w14:paraId="61E9E7DD" w14:textId="3FA42A78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RPr="006A3E78" w:rsidP="005E25E5" w14:paraId="06FFEB8E" w14:textId="4A22E261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E25E5" w:rsidRPr="005E25E5" w:rsidP="005E25E5" w14:paraId="3527B75E" w14:textId="13E08295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 w:cs="Arial"/>
          <w:b/>
          <w:bCs/>
        </w:rPr>
        <w:t>JUSTIFICATIVA:</w:t>
      </w:r>
      <w:r>
        <w:rPr>
          <w:rFonts w:ascii="Trebuchet MS" w:hAnsi="Trebuchet MS" w:cs="Arial"/>
          <w:b/>
          <w:bCs/>
        </w:rPr>
        <w:t xml:space="preserve"> </w:t>
      </w:r>
      <w:r w:rsidRPr="006A3E78">
        <w:rPr>
          <w:rFonts w:ascii="Trebuchet MS" w:hAnsi="Trebuchet MS"/>
        </w:rPr>
        <w:t>“</w:t>
      </w:r>
      <w:bookmarkEnd w:id="0"/>
      <w:r w:rsidRPr="005E25E5">
        <w:rPr>
          <w:rFonts w:ascii="Trebuchet MS" w:hAnsi="Trebuchet MS" w:cs="Arial"/>
          <w:shd w:val="clear" w:color="auto" w:fill="FFFFFF"/>
        </w:rPr>
        <w:t xml:space="preserve">Solicitamos, com máxima urgência, a realização de manutenção na </w:t>
      </w:r>
      <w:r w:rsidRPr="005E25E5">
        <w:rPr>
          <w:rFonts w:ascii="Trebuchet MS" w:hAnsi="Trebuchet MS" w:cs="Arial"/>
          <w:b/>
          <w:bCs/>
          <w:shd w:val="clear" w:color="auto" w:fill="FFFFFF"/>
        </w:rPr>
        <w:t>Rua Dois, no Bairro Colibri</w:t>
      </w:r>
      <w:r w:rsidR="00B7535F">
        <w:rPr>
          <w:rFonts w:ascii="Trebuchet MS" w:hAnsi="Trebuchet MS" w:cs="Arial"/>
          <w:b/>
          <w:bCs/>
          <w:shd w:val="clear" w:color="auto" w:fill="FFFFFF"/>
        </w:rPr>
        <w:t xml:space="preserve"> III</w:t>
      </w:r>
      <w:r w:rsidRPr="005E25E5">
        <w:rPr>
          <w:rFonts w:ascii="Trebuchet MS" w:hAnsi="Trebuchet MS" w:cs="Arial"/>
          <w:shd w:val="clear" w:color="auto" w:fill="FFFFFF"/>
        </w:rPr>
        <w:t xml:space="preserve">, devido às condições extremamente precárias em que a via se encontra. Em dias de chuva, </w:t>
      </w:r>
      <w:r w:rsidRPr="005E25E5">
        <w:rPr>
          <w:rFonts w:ascii="Trebuchet MS" w:hAnsi="Trebuchet MS" w:cs="Arial"/>
          <w:b/>
          <w:bCs/>
          <w:shd w:val="clear" w:color="auto" w:fill="FFFFFF"/>
        </w:rPr>
        <w:t>nenhum veículo consegue subir a rua</w:t>
      </w:r>
      <w:r w:rsidRPr="005E25E5">
        <w:rPr>
          <w:rFonts w:ascii="Trebuchet MS" w:hAnsi="Trebuchet MS" w:cs="Arial"/>
          <w:shd w:val="clear" w:color="auto" w:fill="FFFFFF"/>
        </w:rPr>
        <w:t>, o que compromete de forma grave a mobilidade dos moradores e impede o acesso de serviços essenciais, como ambulâncias, transporte escolar e entregas.</w:t>
      </w:r>
    </w:p>
    <w:p w:rsidR="005E25E5" w:rsidRPr="005E25E5" w:rsidP="005E25E5" w14:paraId="4FB25E40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5E25E5">
        <w:rPr>
          <w:rFonts w:ascii="Trebuchet MS" w:hAnsi="Trebuchet MS" w:cs="Arial"/>
          <w:shd w:val="clear" w:color="auto" w:fill="FFFFFF"/>
        </w:rPr>
        <w:t xml:space="preserve">Nos períodos de calor intenso, </w:t>
      </w:r>
      <w:r w:rsidRPr="005E25E5">
        <w:rPr>
          <w:rFonts w:ascii="Trebuchet MS" w:hAnsi="Trebuchet MS" w:cs="Arial"/>
          <w:b/>
          <w:bCs/>
          <w:shd w:val="clear" w:color="auto" w:fill="FFFFFF"/>
        </w:rPr>
        <w:t>a poeira excessiva e o pedrisco solto</w:t>
      </w:r>
      <w:r w:rsidRPr="005E25E5">
        <w:rPr>
          <w:rFonts w:ascii="Trebuchet MS" w:hAnsi="Trebuchet MS" w:cs="Arial"/>
          <w:shd w:val="clear" w:color="auto" w:fill="FFFFFF"/>
        </w:rPr>
        <w:t xml:space="preserve"> representam risco constante, causando desconforto, reduzindo a visibilidade e provocando danos aos veículos que tentam transitar pelo local. Essa situação tem gerado transtornos diários e afetado diretamente a qualidade de vida de toda a comunidade.</w:t>
      </w:r>
    </w:p>
    <w:p w:rsidR="005E25E5" w:rsidRPr="005E25E5" w:rsidP="005E25E5" w14:paraId="08D69392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5E25E5">
        <w:rPr>
          <w:rFonts w:ascii="Trebuchet MS" w:hAnsi="Trebuchet MS" w:cs="Arial"/>
          <w:shd w:val="clear" w:color="auto" w:fill="FFFFFF"/>
        </w:rPr>
        <w:t xml:space="preserve">Além disso, o estado atual da rua oferece perigo para </w:t>
      </w:r>
      <w:r w:rsidRPr="005E25E5">
        <w:rPr>
          <w:rFonts w:ascii="Trebuchet MS" w:hAnsi="Trebuchet MS" w:cs="Arial"/>
          <w:b/>
          <w:bCs/>
          <w:shd w:val="clear" w:color="auto" w:fill="FFFFFF"/>
        </w:rPr>
        <w:t>pedestres, ciclistas e motociclistas</w:t>
      </w:r>
      <w:r w:rsidRPr="005E25E5">
        <w:rPr>
          <w:rFonts w:ascii="Trebuchet MS" w:hAnsi="Trebuchet MS" w:cs="Arial"/>
          <w:shd w:val="clear" w:color="auto" w:fill="FFFFFF"/>
        </w:rPr>
        <w:t>, especialmente crianças, idosos e pessoas com mobilidade reduzida, que têm sua segurança ainda mais ameaçada pelas irregularidades do solo.</w:t>
      </w:r>
    </w:p>
    <w:p w:rsidR="005E25E5" w:rsidRPr="005E25E5" w:rsidP="005E25E5" w14:paraId="2AE8051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5E25E5">
        <w:rPr>
          <w:rFonts w:ascii="Trebuchet MS" w:hAnsi="Trebuchet MS" w:cs="Arial"/>
          <w:shd w:val="clear" w:color="auto" w:fill="FFFFFF"/>
        </w:rPr>
        <w:t>Caso não sejam realizadas intervenções imediatas, a deterioração da via poderá se agravar, tornando o problema mais complexo e oneroso para o município no futuro. Ressalte-se que a situação é amplamente conhecida pelos moradores, que convivem com constantes dificuldades para acessar suas residências.</w:t>
      </w:r>
    </w:p>
    <w:p w:rsidR="005E25E5" w:rsidRPr="005E25E5" w:rsidP="005E25E5" w14:paraId="2218B813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5E25E5">
        <w:rPr>
          <w:rFonts w:ascii="Trebuchet MS" w:hAnsi="Trebuchet MS" w:cs="Arial"/>
          <w:shd w:val="clear" w:color="auto" w:fill="FFFFFF"/>
        </w:rPr>
        <w:t xml:space="preserve">Diante da gravidade apresentada, </w:t>
      </w:r>
      <w:r w:rsidRPr="005E25E5">
        <w:rPr>
          <w:rFonts w:ascii="Trebuchet MS" w:hAnsi="Trebuchet MS" w:cs="Arial"/>
          <w:b/>
          <w:bCs/>
          <w:shd w:val="clear" w:color="auto" w:fill="FFFFFF"/>
        </w:rPr>
        <w:t>solicitamos providências urgentes</w:t>
      </w:r>
      <w:r w:rsidRPr="005E25E5">
        <w:rPr>
          <w:rFonts w:ascii="Trebuchet MS" w:hAnsi="Trebuchet MS" w:cs="Arial"/>
          <w:shd w:val="clear" w:color="auto" w:fill="FFFFFF"/>
        </w:rPr>
        <w:t xml:space="preserve"> para a recuperação da Rua Dois, garantindo melhores condições de tráfego, segurança para a população e dignidade aos munícipes que dependem diariamente daquela via.</w:t>
      </w:r>
    </w:p>
    <w:p w:rsidR="005E25E5" w:rsidRPr="005E25E5" w:rsidP="005E25E5" w14:paraId="295A6D85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5E25E5">
        <w:rPr>
          <w:rFonts w:ascii="Trebuchet MS" w:hAnsi="Trebuchet MS" w:cs="Arial"/>
          <w:shd w:val="clear" w:color="auto" w:fill="FFFFFF"/>
        </w:rPr>
        <w:t xml:space="preserve">Face ao exposto, </w:t>
      </w:r>
      <w:r w:rsidRPr="005E25E5">
        <w:rPr>
          <w:rFonts w:ascii="Trebuchet MS" w:hAnsi="Trebuchet MS" w:cs="Arial"/>
          <w:b/>
          <w:bCs/>
          <w:shd w:val="clear" w:color="auto" w:fill="FFFFFF"/>
        </w:rPr>
        <w:t>I N D I C O</w:t>
      </w:r>
      <w:r w:rsidRPr="005E25E5">
        <w:rPr>
          <w:rFonts w:ascii="Trebuchet MS" w:hAnsi="Trebuchet MS" w:cs="Arial"/>
          <w:shd w:val="clear" w:color="auto" w:fill="FFFFFF"/>
        </w:rPr>
        <w:t xml:space="preserve"> à Exma. Sra. Prefeita Municipal que determine ao setor competente a execução deste pedido, que se faz absolutamente necessário.</w:t>
      </w:r>
    </w:p>
    <w:p w:rsidR="00C12204" w14:paraId="3D54F223" w14:textId="77777777"/>
    <w:sectPr w:rsidSect="005E25E5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5E5" w:rsidP="004C3076" w14:paraId="2C6624EC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5E25E5" w:rsidP="004C3076" w14:paraId="65A32C0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5E5" w:rsidP="001F7E0D" w14:paraId="05777A0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25913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5E5" w14:paraId="53924D6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E5"/>
    <w:rsid w:val="001F7E0D"/>
    <w:rsid w:val="004007D0"/>
    <w:rsid w:val="004C3076"/>
    <w:rsid w:val="005E25E5"/>
    <w:rsid w:val="006A3E78"/>
    <w:rsid w:val="007E41E8"/>
    <w:rsid w:val="00A369EC"/>
    <w:rsid w:val="00B26AC0"/>
    <w:rsid w:val="00B7535F"/>
    <w:rsid w:val="00BD50B6"/>
    <w:rsid w:val="00C12204"/>
    <w:rsid w:val="00ED1B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8795E1-630E-4907-B991-03DF1ACA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5E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E2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E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E2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E2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E2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E2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E2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E2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E2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E2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E2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E2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E25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E25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E25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E25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E25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E2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E2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E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E2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E2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E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E2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5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E2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E25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5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E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E2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E25E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5E2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E25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3</cp:revision>
  <cp:lastPrinted>2025-12-05T17:00:08Z</cp:lastPrinted>
  <dcterms:created xsi:type="dcterms:W3CDTF">2025-12-04T19:25:00Z</dcterms:created>
  <dcterms:modified xsi:type="dcterms:W3CDTF">2025-12-05T12:53:00Z</dcterms:modified>
</cp:coreProperties>
</file>