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01EAF" w:rsidP="00201EAF" w14:paraId="00A61912" w14:textId="695B801F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     </w:t>
      </w:r>
      <w:r>
        <w:rPr>
          <w:rFonts w:ascii="Trebuchet MS" w:hAnsi="Trebuchet MS"/>
        </w:rPr>
        <w:t>Requerimento Nº 140/2026</w:t>
      </w:r>
    </w:p>
    <w:p w:rsidR="00201EAF" w:rsidP="00201EAF" w14:paraId="7F1C8919" w14:textId="77777777">
      <w:pPr>
        <w:spacing w:line="360" w:lineRule="auto"/>
        <w:jc w:val="both"/>
        <w:rPr>
          <w:rFonts w:ascii="Trebuchet MS" w:hAnsi="Trebuchet MS"/>
        </w:rPr>
      </w:pPr>
    </w:p>
    <w:p w:rsidR="00201EAF" w:rsidP="00201EAF" w14:paraId="04C481D1" w14:textId="77777777">
      <w:pPr>
        <w:spacing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Excelentíssimo Senhor Presidente,</w:t>
      </w:r>
    </w:p>
    <w:p w:rsidR="00201EAF" w:rsidP="00201EAF" w14:paraId="01B4E601" w14:textId="77777777">
      <w:pPr>
        <w:spacing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Senhores Vereadores,</w:t>
      </w:r>
    </w:p>
    <w:p w:rsidR="00201EAF" w:rsidP="00201EAF" w14:paraId="13E854E3" w14:textId="77777777">
      <w:pPr>
        <w:spacing w:line="360" w:lineRule="auto"/>
        <w:jc w:val="both"/>
        <w:rPr>
          <w:rFonts w:ascii="Trebuchet MS" w:hAnsi="Trebuchet MS"/>
        </w:rPr>
      </w:pPr>
    </w:p>
    <w:p w:rsidR="00201EAF" w:rsidP="00201EAF" w14:paraId="530D3580" w14:textId="77777777">
      <w:pPr>
        <w:spacing w:line="360" w:lineRule="auto"/>
        <w:jc w:val="both"/>
        <w:rPr>
          <w:rFonts w:ascii="Trebuchet MS" w:hAnsi="Trebuchet MS"/>
        </w:rPr>
      </w:pPr>
    </w:p>
    <w:p w:rsidR="00201EAF" w:rsidP="00201EAF" w14:paraId="3CCA4059" w14:textId="77777777">
      <w:pPr>
        <w:spacing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</w:p>
    <w:p w:rsidR="00201EAF" w:rsidP="00201EAF" w14:paraId="36136FCC" w14:textId="3E443ACA">
      <w:pPr>
        <w:spacing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ab/>
        <w:t>Requeremos a prorrogação por mais 06 (seis) meses do prazo de funcionamento da Comissão Especial de Estudos, criada pela Resolução n.º 446/2025, nomeada pelo Ato da Presidência nº 05/2025, destinada a retomar os trabalhos de habitação popular do CDHU, buscando informações do Executivo e da Secretaria de Habitação do Estado de São Paulo, bem como audiências que permitam dar prosseguimento ao projeto.</w:t>
      </w:r>
    </w:p>
    <w:p w:rsidR="00201EAF" w:rsidP="00201EAF" w14:paraId="22B4BA4E" w14:textId="77777777">
      <w:pPr>
        <w:spacing w:line="360" w:lineRule="auto"/>
        <w:jc w:val="both"/>
        <w:rPr>
          <w:rFonts w:ascii="Trebuchet MS" w:hAnsi="Trebuchet MS"/>
        </w:rPr>
      </w:pPr>
    </w:p>
    <w:p w:rsidR="00201EAF" w:rsidP="00201EAF" w14:paraId="0A5C09F9" w14:textId="77777777">
      <w:pPr>
        <w:spacing w:line="360" w:lineRule="auto"/>
        <w:jc w:val="both"/>
        <w:rPr>
          <w:rFonts w:ascii="Trebuchet MS" w:hAnsi="Trebuchet MS"/>
        </w:rPr>
      </w:pPr>
    </w:p>
    <w:p w:rsidR="00201EAF" w:rsidP="00201EAF" w14:paraId="07F73B73" w14:textId="77777777">
      <w:pPr>
        <w:spacing w:line="360" w:lineRule="auto"/>
        <w:jc w:val="both"/>
        <w:rPr>
          <w:rFonts w:ascii="Trebuchet MS" w:hAnsi="Trebuchet MS"/>
        </w:rPr>
      </w:pPr>
    </w:p>
    <w:p w:rsidR="00201EAF" w:rsidP="00201EAF" w14:paraId="32B061C7" w14:textId="728ACF47">
      <w:pPr>
        <w:spacing w:line="360" w:lineRule="auto"/>
        <w:jc w:val="center"/>
        <w:rPr>
          <w:rFonts w:ascii="Trebuchet MS" w:hAnsi="Trebuchet MS"/>
        </w:rPr>
      </w:pPr>
      <w:r>
        <w:rPr>
          <w:rFonts w:ascii="Trebuchet MS" w:hAnsi="Trebuchet MS"/>
        </w:rPr>
        <w:t xml:space="preserve">Sala das Sessões “Plenário Vereador Orlando Silva”, </w:t>
      </w:r>
      <w:r w:rsidR="007E4170">
        <w:rPr>
          <w:rFonts w:ascii="Trebuchet MS" w:hAnsi="Trebuchet MS"/>
        </w:rPr>
        <w:t>06</w:t>
      </w:r>
      <w:r>
        <w:rPr>
          <w:rFonts w:ascii="Trebuchet MS" w:hAnsi="Trebuchet MS"/>
        </w:rPr>
        <w:t xml:space="preserve"> de </w:t>
      </w:r>
      <w:r w:rsidR="007E4170">
        <w:rPr>
          <w:rFonts w:ascii="Trebuchet MS" w:hAnsi="Trebuchet MS"/>
        </w:rPr>
        <w:t>MARÇO</w:t>
      </w:r>
      <w:r>
        <w:rPr>
          <w:rFonts w:ascii="Trebuchet MS" w:hAnsi="Trebuchet MS"/>
        </w:rPr>
        <w:t xml:space="preserve"> de </w:t>
      </w:r>
      <w:r w:rsidR="007E4170">
        <w:rPr>
          <w:rFonts w:ascii="Trebuchet MS" w:hAnsi="Trebuchet MS"/>
        </w:rPr>
        <w:t>2026</w:t>
      </w:r>
      <w:r>
        <w:rPr>
          <w:rFonts w:ascii="Trebuchet MS" w:hAnsi="Trebuchet MS"/>
        </w:rPr>
        <w:t>.</w:t>
      </w:r>
    </w:p>
    <w:p w:rsidR="00201EAF" w:rsidP="00201EAF" w14:paraId="33A3CF35" w14:textId="77777777">
      <w:pPr>
        <w:spacing w:line="360" w:lineRule="auto"/>
        <w:jc w:val="center"/>
        <w:rPr>
          <w:rFonts w:ascii="Trebuchet MS" w:hAnsi="Trebuchet MS"/>
        </w:rPr>
      </w:pPr>
    </w:p>
    <w:p w:rsidR="00201EAF" w:rsidP="00201EAF" w14:paraId="2E50FBC6" w14:textId="77777777">
      <w:pPr>
        <w:spacing w:line="360" w:lineRule="auto"/>
        <w:jc w:val="center"/>
        <w:rPr>
          <w:rFonts w:ascii="Trebuchet MS" w:hAnsi="Trebuchet MS"/>
        </w:rPr>
      </w:pPr>
    </w:p>
    <w:p w:rsidR="00201EAF" w:rsidP="00201EAF" w14:paraId="73D79466" w14:textId="77777777">
      <w:pPr>
        <w:tabs>
          <w:tab w:val="left" w:pos="7230"/>
        </w:tabs>
        <w:ind w:left="1276" w:hanging="1276"/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SARA LIMA</w:t>
      </w:r>
    </w:p>
    <w:p w:rsidR="00201EAF" w:rsidP="00201EAF" w14:paraId="3064F31C" w14:textId="77777777">
      <w:pPr>
        <w:tabs>
          <w:tab w:val="left" w:pos="7230"/>
        </w:tabs>
        <w:ind w:left="1276" w:hanging="1276"/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Presidente</w:t>
      </w:r>
    </w:p>
    <w:p w:rsidR="00201EAF" w:rsidP="00201EAF" w14:paraId="2BCF3BEF" w14:textId="77777777">
      <w:pPr>
        <w:tabs>
          <w:tab w:val="left" w:pos="7230"/>
        </w:tabs>
        <w:ind w:left="1276" w:hanging="1276"/>
        <w:jc w:val="center"/>
        <w:rPr>
          <w:rFonts w:ascii="Trebuchet MS" w:hAnsi="Trebuchet MS"/>
          <w:b/>
        </w:rPr>
      </w:pPr>
    </w:p>
    <w:p w:rsidR="00201EAF" w:rsidP="00201EAF" w14:paraId="483B1398" w14:textId="77777777">
      <w:pPr>
        <w:tabs>
          <w:tab w:val="left" w:pos="7230"/>
        </w:tabs>
        <w:ind w:left="1276" w:hanging="1276"/>
        <w:jc w:val="center"/>
        <w:rPr>
          <w:rFonts w:ascii="Trebuchet MS" w:hAnsi="Trebuchet MS"/>
          <w:b/>
        </w:rPr>
      </w:pPr>
    </w:p>
    <w:p w:rsidR="00201EAF" w:rsidP="00201EAF" w14:paraId="1D6B8AE8" w14:textId="77777777">
      <w:pPr>
        <w:tabs>
          <w:tab w:val="left" w:pos="7230"/>
        </w:tabs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LÉO PISTILA</w:t>
      </w:r>
    </w:p>
    <w:p w:rsidR="00201EAF" w:rsidP="00201EAF" w14:paraId="41BCB435" w14:textId="77777777">
      <w:pPr>
        <w:tabs>
          <w:tab w:val="left" w:pos="7230"/>
        </w:tabs>
        <w:ind w:left="1276" w:hanging="1276"/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Relator</w:t>
      </w:r>
    </w:p>
    <w:p w:rsidR="00201EAF" w:rsidP="00201EAF" w14:paraId="7F5A2B7E" w14:textId="77777777">
      <w:pPr>
        <w:tabs>
          <w:tab w:val="left" w:pos="7230"/>
        </w:tabs>
        <w:ind w:left="1276" w:hanging="1276"/>
        <w:jc w:val="center"/>
        <w:rPr>
          <w:rFonts w:ascii="Trebuchet MS" w:hAnsi="Trebuchet MS"/>
          <w:b/>
        </w:rPr>
      </w:pPr>
    </w:p>
    <w:p w:rsidR="00201EAF" w:rsidP="00201EAF" w14:paraId="41438399" w14:textId="77777777">
      <w:pPr>
        <w:tabs>
          <w:tab w:val="left" w:pos="7230"/>
        </w:tabs>
        <w:ind w:left="1276" w:hanging="1276"/>
        <w:jc w:val="center"/>
        <w:rPr>
          <w:rFonts w:ascii="Trebuchet MS" w:hAnsi="Trebuchet MS"/>
          <w:b/>
        </w:rPr>
      </w:pPr>
    </w:p>
    <w:p w:rsidR="00201EAF" w:rsidP="00201EAF" w14:paraId="561C641D" w14:textId="77777777">
      <w:pPr>
        <w:tabs>
          <w:tab w:val="left" w:pos="7230"/>
        </w:tabs>
        <w:ind w:left="1276" w:hanging="1276"/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SADRAK FERREIRA</w:t>
      </w:r>
    </w:p>
    <w:p w:rsidR="00201EAF" w:rsidP="00201EAF" w14:paraId="1A399D15" w14:textId="77777777">
      <w:pPr>
        <w:tabs>
          <w:tab w:val="left" w:pos="7230"/>
        </w:tabs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Membro</w:t>
      </w:r>
    </w:p>
    <w:p w:rsidR="00201EAF" w:rsidP="00201EAF" w14:paraId="2F4BDB5D" w14:textId="77777777">
      <w:pPr>
        <w:tabs>
          <w:tab w:val="left" w:pos="7230"/>
        </w:tabs>
        <w:jc w:val="center"/>
        <w:rPr>
          <w:rFonts w:ascii="Trebuchet MS" w:hAnsi="Trebuchet MS"/>
          <w:b/>
        </w:rPr>
      </w:pPr>
    </w:p>
    <w:p w:rsidR="00201EAF" w:rsidP="00201EAF" w14:paraId="0C2B4320" w14:textId="77777777">
      <w:pPr>
        <w:tabs>
          <w:tab w:val="left" w:pos="7230"/>
        </w:tabs>
        <w:jc w:val="center"/>
        <w:rPr>
          <w:rFonts w:ascii="Trebuchet MS" w:hAnsi="Trebuchet MS"/>
          <w:b/>
        </w:rPr>
      </w:pPr>
    </w:p>
    <w:p w:rsidR="00201EAF" w:rsidP="00201EAF" w14:paraId="72BAC8E9" w14:textId="77777777">
      <w:pPr>
        <w:tabs>
          <w:tab w:val="left" w:pos="7230"/>
        </w:tabs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EDUARDO</w:t>
      </w:r>
    </w:p>
    <w:p w:rsidR="00201EAF" w:rsidP="00201EAF" w14:paraId="02BA8BE2" w14:textId="77777777">
      <w:pPr>
        <w:tabs>
          <w:tab w:val="left" w:pos="7230"/>
        </w:tabs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Membro</w:t>
      </w:r>
    </w:p>
    <w:p w:rsidR="00201EAF" w:rsidP="00201EAF" w14:paraId="49950CAE" w14:textId="77777777">
      <w:pPr>
        <w:tabs>
          <w:tab w:val="left" w:pos="7230"/>
        </w:tabs>
        <w:jc w:val="center"/>
        <w:rPr>
          <w:rFonts w:ascii="Trebuchet MS" w:hAnsi="Trebuchet MS"/>
          <w:b/>
        </w:rPr>
      </w:pPr>
    </w:p>
    <w:p w:rsidR="00201EAF" w:rsidP="00201EAF" w14:paraId="76145629" w14:textId="77777777">
      <w:pPr>
        <w:tabs>
          <w:tab w:val="left" w:pos="7230"/>
        </w:tabs>
        <w:jc w:val="center"/>
        <w:rPr>
          <w:rFonts w:ascii="Trebuchet MS" w:hAnsi="Trebuchet MS"/>
          <w:b/>
        </w:rPr>
      </w:pPr>
    </w:p>
    <w:p w:rsidR="00201EAF" w:rsidP="00201EAF" w14:paraId="053A69C5" w14:textId="77777777">
      <w:pPr>
        <w:tabs>
          <w:tab w:val="left" w:pos="7230"/>
        </w:tabs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JEAN DA ELITE</w:t>
      </w:r>
    </w:p>
    <w:p w:rsidR="00201EAF" w:rsidP="00201EAF" w14:paraId="2CF85C3F" w14:textId="77777777">
      <w:pPr>
        <w:tabs>
          <w:tab w:val="left" w:pos="7230"/>
        </w:tabs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Membro</w:t>
      </w:r>
    </w:p>
    <w:p w:rsidR="00201EAF" w:rsidP="00201EAF" w14:paraId="4EF7A0C5" w14:textId="77777777">
      <w:pPr>
        <w:tabs>
          <w:tab w:val="left" w:pos="7230"/>
        </w:tabs>
        <w:jc w:val="center"/>
        <w:rPr>
          <w:rFonts w:ascii="Trebuchet MS" w:hAnsi="Trebuchet MS"/>
          <w:b/>
        </w:rPr>
      </w:pPr>
    </w:p>
    <w:p w:rsidR="00201EAF" w:rsidP="00201EAF" w14:paraId="0CDF9523" w14:textId="77777777">
      <w:pPr>
        <w:tabs>
          <w:tab w:val="left" w:pos="7230"/>
        </w:tabs>
        <w:rPr>
          <w:rFonts w:ascii="Trebuchet MS" w:hAnsi="Trebuchet MS"/>
          <w:b/>
        </w:rPr>
      </w:pPr>
      <w:r>
        <w:rPr>
          <w:rFonts w:ascii="Trebuchet MS" w:hAnsi="Trebuchet MS"/>
          <w:b/>
        </w:rPr>
        <w:t xml:space="preserve">                                                                                                                                     </w:t>
      </w:r>
    </w:p>
    <w:p w:rsidR="00C9673A" w:rsidRPr="001B5C93" w:rsidP="009F1230" w14:paraId="6A40DB75" w14:textId="5176DCDC">
      <w:pPr>
        <w:jc w:val="both"/>
        <w:rPr>
          <w:rFonts w:cstheme="minorHAnsi"/>
          <w:sz w:val="28"/>
          <w:szCs w:val="28"/>
        </w:rPr>
      </w:pPr>
    </w:p>
    <w:sectPr w:rsidSect="003C6DBA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4491" w14:paraId="577F5ED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 w14:paraId="35D64DF5" w14:textId="743F115B">
    <w:pPr>
      <w:pStyle w:val="Footer"/>
      <w:jc w:val="center"/>
    </w:pPr>
    <w:r>
      <w:t>Rua Hamilton Moratti, 10 – Vila Santa Luzia – CEP 181</w:t>
    </w:r>
    <w:r w:rsidR="000C0AFB">
      <w:t xml:space="preserve">26-218 </w:t>
    </w:r>
    <w:r>
      <w:t>– Alumínio – SP – Fone: (11) 4715-4700</w:t>
    </w:r>
  </w:p>
  <w:p w:rsidR="004C3076" w:rsidP="004C3076" w14:paraId="797988A4" w14:textId="711CA553">
    <w:pPr>
      <w:pStyle w:val="Footer"/>
      <w:jc w:val="center"/>
    </w:pPr>
    <w:r>
      <w:t>CNPJ: 58.987.652/000</w:t>
    </w:r>
    <w:r w:rsidR="00144491">
      <w:t>1</w:t>
    </w:r>
    <w:r>
      <w:t xml:space="preserve">-41 – </w:t>
    </w:r>
    <w:hyperlink r:id="rId1" w:history="1">
      <w:r w:rsidRPr="00175C84" w:rsidR="002C7586">
        <w:rPr>
          <w:rStyle w:val="Hyperlink"/>
        </w:rPr>
        <w:t>www.camaraaluminio.sp.gov.br</w:t>
      </w:r>
    </w:hyperlink>
    <w:r w:rsidR="002C7586">
      <w:t xml:space="preserve"> – E</w:t>
    </w:r>
    <w:r w:rsidR="003C42F4">
      <w:t>-</w:t>
    </w:r>
    <w:r w:rsidR="002C7586">
      <w:t xml:space="preserve">mail: </w:t>
    </w:r>
    <w:r w:rsidR="009E19EC">
      <w:t>protocolo</w:t>
    </w:r>
    <w:r w:rsidR="002C7586">
      <w:t>@camaraaluminio.sp.gov.br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4491" w14:paraId="7789FE3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4491" w14:paraId="7AE12CC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6F38C8A2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5158312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 w14:paraId="7075EFBA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4491" w14:paraId="102E180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7811B62"/>
    <w:multiLevelType w:val="hybridMultilevel"/>
    <w:tmpl w:val="98C2B79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4273CC"/>
    <w:multiLevelType w:val="multilevel"/>
    <w:tmpl w:val="522A896E"/>
    <w:lvl w:ilvl="0">
      <w:start w:val="1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2">
    <w:nsid w:val="7D9C0F2B"/>
    <w:multiLevelType w:val="multilevel"/>
    <w:tmpl w:val="2FC896C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24181"/>
    <w:rsid w:val="000C0AFB"/>
    <w:rsid w:val="00144491"/>
    <w:rsid w:val="00175C84"/>
    <w:rsid w:val="001B5C93"/>
    <w:rsid w:val="001F7E0D"/>
    <w:rsid w:val="00201EAF"/>
    <w:rsid w:val="00206C52"/>
    <w:rsid w:val="0023397B"/>
    <w:rsid w:val="00286281"/>
    <w:rsid w:val="002C7586"/>
    <w:rsid w:val="002D48A0"/>
    <w:rsid w:val="002E04D6"/>
    <w:rsid w:val="0030731B"/>
    <w:rsid w:val="003C42F4"/>
    <w:rsid w:val="003C6DBA"/>
    <w:rsid w:val="003D49ED"/>
    <w:rsid w:val="00402DD6"/>
    <w:rsid w:val="004276E5"/>
    <w:rsid w:val="004C3076"/>
    <w:rsid w:val="005431CD"/>
    <w:rsid w:val="00591627"/>
    <w:rsid w:val="005B69AA"/>
    <w:rsid w:val="005F7ED5"/>
    <w:rsid w:val="006041C3"/>
    <w:rsid w:val="00615A83"/>
    <w:rsid w:val="00622E4A"/>
    <w:rsid w:val="00661BA7"/>
    <w:rsid w:val="00713DDF"/>
    <w:rsid w:val="00784CDF"/>
    <w:rsid w:val="007E4170"/>
    <w:rsid w:val="009046F5"/>
    <w:rsid w:val="00926FFD"/>
    <w:rsid w:val="009C7A0E"/>
    <w:rsid w:val="009E19EC"/>
    <w:rsid w:val="009F1230"/>
    <w:rsid w:val="00A126FD"/>
    <w:rsid w:val="00A94726"/>
    <w:rsid w:val="00AA4D04"/>
    <w:rsid w:val="00AA7AB8"/>
    <w:rsid w:val="00BA6EBD"/>
    <w:rsid w:val="00C0719F"/>
    <w:rsid w:val="00C30F39"/>
    <w:rsid w:val="00C62BBC"/>
    <w:rsid w:val="00C9673A"/>
    <w:rsid w:val="00D13893"/>
    <w:rsid w:val="00D21D65"/>
    <w:rsid w:val="00DB5833"/>
    <w:rsid w:val="00DC3EFA"/>
    <w:rsid w:val="00DC403B"/>
    <w:rsid w:val="00DE0C27"/>
    <w:rsid w:val="00E9497F"/>
    <w:rsid w:val="00EC547D"/>
    <w:rsid w:val="00EE77FA"/>
    <w:rsid w:val="00F30426"/>
    <w:rsid w:val="00F7350D"/>
    <w:rsid w:val="00F82378"/>
    <w:rsid w:val="00F92F3E"/>
    <w:rsid w:val="00F93123"/>
    <w:rsid w:val="00FB07C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styleId="BodyText">
    <w:name w:val="Body Text"/>
    <w:basedOn w:val="Normal"/>
    <w:link w:val="CorpodetextoChar"/>
    <w:qFormat/>
    <w:rsid w:val="00E9497F"/>
    <w:pPr>
      <w:spacing w:before="180" w:after="180"/>
    </w:pPr>
    <w:rPr>
      <w:sz w:val="24"/>
      <w:szCs w:val="24"/>
      <w:lang w:val="en-US"/>
    </w:rPr>
  </w:style>
  <w:style w:type="character" w:customStyle="1" w:styleId="CorpodetextoChar">
    <w:name w:val="Corpo de texto Char"/>
    <w:basedOn w:val="DefaultParagraphFont"/>
    <w:link w:val="BodyText"/>
    <w:rsid w:val="00E9497F"/>
    <w:rPr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DC3EFA"/>
    <w:pPr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rsid w:val="00DC3EF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C3E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C758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C75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hyperlink" Target="http://www.camaraaluminio.sp.gov.br" TargetMode="Externa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126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Pedro Santos Lima Souza</cp:lastModifiedBy>
  <cp:revision>14</cp:revision>
  <cp:lastPrinted>2020-02-20T18:39:00Z</cp:lastPrinted>
  <dcterms:created xsi:type="dcterms:W3CDTF">2024-11-25T20:22:00Z</dcterms:created>
  <dcterms:modified xsi:type="dcterms:W3CDTF">2026-03-06T16:49:00Z</dcterms:modified>
</cp:coreProperties>
</file>