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E10" w:rsidRPr="00087E10" w:rsidP="00087E10" w14:paraId="7A224D53" w14:textId="63649A55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E10">
        <w:rPr>
          <w:rFonts w:ascii="Times New Roman" w:hAnsi="Times New Roman" w:cs="Times New Roman"/>
          <w:sz w:val="24"/>
          <w:szCs w:val="24"/>
        </w:rPr>
        <w:t>Indicação Nº 65/2026</w:t>
      </w:r>
    </w:p>
    <w:p w:rsidR="00087E10" w:rsidP="00E449A2" w14:paraId="6803C49E" w14:textId="3B6D97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E10" w:rsidP="00E449A2" w14:paraId="14E2443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2021E96B" w14:textId="15B9E3A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5D8BDBB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1F8" w:rsidP="005D3CBD" w14:paraId="6B253EAD" w14:textId="613E91A5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350CCD">
        <w:rPr>
          <w:rFonts w:ascii="Times New Roman" w:hAnsi="Times New Roman" w:cs="Times New Roman"/>
          <w:sz w:val="24"/>
          <w:szCs w:val="24"/>
        </w:rPr>
        <w:t xml:space="preserve"> </w:t>
      </w:r>
      <w:r w:rsidRPr="00350CCD" w:rsidR="00350CCD">
        <w:rPr>
          <w:rFonts w:ascii="Times New Roman" w:hAnsi="Times New Roman" w:cs="Times New Roman"/>
          <w:sz w:val="24"/>
          <w:szCs w:val="24"/>
        </w:rPr>
        <w:t>que</w:t>
      </w:r>
      <w:r w:rsidR="00857E0B">
        <w:rPr>
          <w:rFonts w:ascii="Times New Roman" w:hAnsi="Times New Roman" w:cs="Times New Roman"/>
          <w:sz w:val="24"/>
          <w:szCs w:val="24"/>
        </w:rPr>
        <w:t xml:space="preserve"> </w:t>
      </w:r>
      <w:r w:rsidRPr="00857E0B" w:rsidR="00857E0B">
        <w:rPr>
          <w:rFonts w:ascii="Times New Roman" w:hAnsi="Times New Roman" w:cs="Times New Roman"/>
          <w:sz w:val="24"/>
          <w:szCs w:val="24"/>
        </w:rPr>
        <w:t>sejam adotadas as providências necessárias para notificar a SABESP a fim de que realize a recomposição do asfalto e providencie a devida sinalização nos</w:t>
      </w:r>
      <w:r w:rsidR="00CC643A">
        <w:rPr>
          <w:rFonts w:ascii="Times New Roman" w:hAnsi="Times New Roman" w:cs="Times New Roman"/>
          <w:sz w:val="24"/>
          <w:szCs w:val="24"/>
        </w:rPr>
        <w:t xml:space="preserve"> </w:t>
      </w:r>
      <w:r w:rsidR="006F6A98">
        <w:rPr>
          <w:rFonts w:ascii="Times New Roman" w:hAnsi="Times New Roman" w:cs="Times New Roman"/>
          <w:sz w:val="24"/>
          <w:szCs w:val="24"/>
        </w:rPr>
        <w:t>dois</w:t>
      </w:r>
      <w:r w:rsidR="00C94980">
        <w:rPr>
          <w:rFonts w:ascii="Times New Roman" w:hAnsi="Times New Roman" w:cs="Times New Roman"/>
          <w:sz w:val="24"/>
          <w:szCs w:val="24"/>
        </w:rPr>
        <w:t xml:space="preserve"> buracos</w:t>
      </w:r>
      <w:r w:rsidRPr="00857E0B" w:rsidR="00857E0B">
        <w:rPr>
          <w:rFonts w:ascii="Times New Roman" w:hAnsi="Times New Roman" w:cs="Times New Roman"/>
          <w:sz w:val="24"/>
          <w:szCs w:val="24"/>
        </w:rPr>
        <w:t xml:space="preserve"> abertos pela companhia na via pública, em decorrência de manutenção na rede de água/esgoto, </w:t>
      </w:r>
      <w:r w:rsidR="00CC643A">
        <w:rPr>
          <w:rFonts w:ascii="Times New Roman" w:hAnsi="Times New Roman" w:cs="Times New Roman"/>
          <w:sz w:val="24"/>
          <w:szCs w:val="24"/>
        </w:rPr>
        <w:t>localizado na</w:t>
      </w:r>
      <w:r w:rsidR="000B3A33">
        <w:rPr>
          <w:rFonts w:ascii="Times New Roman" w:hAnsi="Times New Roman" w:cs="Times New Roman"/>
          <w:sz w:val="24"/>
          <w:szCs w:val="24"/>
        </w:rPr>
        <w:t xml:space="preserve"> Avenida Engenheiro </w:t>
      </w:r>
      <w:r w:rsidR="000B3A33">
        <w:rPr>
          <w:rFonts w:ascii="Times New Roman" w:hAnsi="Times New Roman" w:cs="Times New Roman"/>
          <w:sz w:val="24"/>
          <w:szCs w:val="24"/>
        </w:rPr>
        <w:t>Antonio</w:t>
      </w:r>
      <w:r w:rsidR="000B3A33">
        <w:rPr>
          <w:rFonts w:ascii="Times New Roman" w:hAnsi="Times New Roman" w:cs="Times New Roman"/>
          <w:sz w:val="24"/>
          <w:szCs w:val="24"/>
        </w:rPr>
        <w:t xml:space="preserve"> de Castro </w:t>
      </w:r>
      <w:r w:rsidR="0084014F">
        <w:rPr>
          <w:rFonts w:ascii="Times New Roman" w:hAnsi="Times New Roman" w:cs="Times New Roman"/>
          <w:sz w:val="24"/>
          <w:szCs w:val="24"/>
        </w:rPr>
        <w:t>Figueirôa</w:t>
      </w:r>
      <w:r w:rsidR="008C68CE">
        <w:rPr>
          <w:rFonts w:ascii="Times New Roman" w:hAnsi="Times New Roman" w:cs="Times New Roman"/>
          <w:sz w:val="24"/>
          <w:szCs w:val="24"/>
        </w:rPr>
        <w:t>.</w:t>
      </w:r>
    </w:p>
    <w:p w:rsidR="00E05791" w:rsidP="00E05791" w14:paraId="5249A347" w14:textId="766BEF5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2964815</wp:posOffset>
            </wp:positionH>
            <wp:positionV relativeFrom="paragraph">
              <wp:posOffset>469900</wp:posOffset>
            </wp:positionV>
            <wp:extent cx="2724150" cy="2162175"/>
            <wp:effectExtent l="0" t="0" r="0" b="9525"/>
            <wp:wrapTopAndBottom/>
            <wp:docPr id="40424555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029807" name="Imagem 404245550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479425</wp:posOffset>
            </wp:positionV>
            <wp:extent cx="2657475" cy="2159635"/>
            <wp:effectExtent l="0" t="0" r="9525" b="0"/>
            <wp:wrapTopAndBottom/>
            <wp:docPr id="16503530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257748" name="Imagem 1650353059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7673F">
        <w:rPr>
          <w:rFonts w:ascii="Times New Roman" w:hAnsi="Times New Roman" w:cs="Times New Roman"/>
          <w:sz w:val="24"/>
          <w:szCs w:val="24"/>
        </w:rPr>
        <w:t>Foto em anexo:</w:t>
      </w:r>
    </w:p>
    <w:p w:rsidR="00E05791" w:rsidP="00E05791" w14:paraId="0DCC5D33" w14:textId="71D239E2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A06" w:rsidP="00350CCD" w14:paraId="30FAA831" w14:textId="5A1968B2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1F0" w:rsidRPr="00FB71F0" w:rsidP="00FB71F0" w14:paraId="50220E88" w14:textId="30736E30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B71F0">
        <w:rPr>
          <w:rFonts w:ascii="Times New Roman" w:hAnsi="Times New Roman" w:cs="Times New Roman"/>
          <w:sz w:val="24"/>
          <w:szCs w:val="24"/>
        </w:rPr>
        <w:t>Entendemos que a manutenção da rede de água e esgoto é necessária para garantir o bom funcionamento dos serviços públicos essenciais. Contudo, após a realização da intervenção, é fundamental que o local receba a devida recomposição do asfalto e sinalização adequada, garantindo segurança para motoristas, motociclistas, ciclistas e pedestres.</w:t>
      </w:r>
    </w:p>
    <w:p w:rsidR="00FB71F0" w:rsidRPr="00FB71F0" w:rsidP="00FB71F0" w14:paraId="459444A8" w14:textId="75CE39A2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1F0">
        <w:rPr>
          <w:rFonts w:ascii="Times New Roman" w:hAnsi="Times New Roman" w:cs="Times New Roman"/>
          <w:sz w:val="24"/>
          <w:szCs w:val="24"/>
        </w:rPr>
        <w:t>O desnível causado pelos buracos abertos no asfalto, bem como a ausência de sinalização no local, pode provocar acidentes, danos a veículos e colocar em risco a integridade física da população que utiliza diariamente a via.</w:t>
      </w:r>
    </w:p>
    <w:p w:rsidR="001A4A06" w:rsidRPr="00FB71F0" w:rsidP="00FB71F0" w14:paraId="10D35445" w14:textId="641AC549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1F0">
        <w:rPr>
          <w:rFonts w:ascii="Times New Roman" w:hAnsi="Times New Roman" w:cs="Times New Roman"/>
          <w:sz w:val="24"/>
          <w:szCs w:val="24"/>
        </w:rPr>
        <w:t>Dessa forma, solicitamos a adoção das medidas cabíveis com a maior brevidade possível, visando restabelecer as condições adequadas de trafegabilidade e segurança no local.</w:t>
      </w:r>
    </w:p>
    <w:p w:rsidR="00293E2D" w:rsidRPr="001A4A06" w:rsidP="00E05791" w14:paraId="6C2DF748" w14:textId="77777777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12D6F" w:rsidRPr="009C1EFB" w:rsidP="00350CCD" w14:paraId="7727CFAA" w14:textId="0CD7623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ADE" w:rsidRPr="003D30DD" w:rsidP="003D30DD" w14:paraId="3B3471DB" w14:textId="447DF05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E473F" w:rsidRPr="003D30DD" w:rsidP="003D30DD" w14:paraId="6600BC38" w14:textId="5D7CDC3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7A60EE">
        <w:rPr>
          <w:rFonts w:ascii="Times New Roman" w:hAnsi="Times New Roman" w:cs="Times New Roman"/>
          <w:sz w:val="24"/>
          <w:szCs w:val="24"/>
        </w:rPr>
        <w:t>10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79469F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março </w:t>
      </w:r>
      <w:r w:rsidRPr="003D30DD" w:rsidR="00A6783A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2026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6E473F" w:rsidRPr="003D30DD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92A" w:rsidP="00ED290C" w14:paraId="06B04B81" w14:textId="411E9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E05791" w:rsidRPr="000661AF" w:rsidP="00ED290C" w14:paraId="3586C904" w14:textId="044AAA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 PISTILA</w:t>
      </w:r>
    </w:p>
    <w:sectPr w:rsidSect="003C6DBA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555B0"/>
    <w:rsid w:val="000661AF"/>
    <w:rsid w:val="0007673F"/>
    <w:rsid w:val="00087E10"/>
    <w:rsid w:val="000A450A"/>
    <w:rsid w:val="000B3A33"/>
    <w:rsid w:val="000C41B2"/>
    <w:rsid w:val="000D7B48"/>
    <w:rsid w:val="001069EA"/>
    <w:rsid w:val="00117010"/>
    <w:rsid w:val="00117C2C"/>
    <w:rsid w:val="00125E1A"/>
    <w:rsid w:val="001375A2"/>
    <w:rsid w:val="00145CFE"/>
    <w:rsid w:val="00165EEA"/>
    <w:rsid w:val="00174BAC"/>
    <w:rsid w:val="00175DB2"/>
    <w:rsid w:val="00177252"/>
    <w:rsid w:val="00181235"/>
    <w:rsid w:val="00184087"/>
    <w:rsid w:val="00196566"/>
    <w:rsid w:val="001A4A06"/>
    <w:rsid w:val="001A7C4B"/>
    <w:rsid w:val="001B7650"/>
    <w:rsid w:val="001E6A43"/>
    <w:rsid w:val="001F7E0D"/>
    <w:rsid w:val="00230950"/>
    <w:rsid w:val="00270C58"/>
    <w:rsid w:val="00282F33"/>
    <w:rsid w:val="00293E2D"/>
    <w:rsid w:val="002A24FE"/>
    <w:rsid w:val="002A7338"/>
    <w:rsid w:val="002B010B"/>
    <w:rsid w:val="002C1586"/>
    <w:rsid w:val="00316014"/>
    <w:rsid w:val="00344F04"/>
    <w:rsid w:val="00350CCD"/>
    <w:rsid w:val="00390ACD"/>
    <w:rsid w:val="003941C4"/>
    <w:rsid w:val="0039763F"/>
    <w:rsid w:val="003C6DBA"/>
    <w:rsid w:val="003D30DD"/>
    <w:rsid w:val="00411C95"/>
    <w:rsid w:val="0041273C"/>
    <w:rsid w:val="00464FBD"/>
    <w:rsid w:val="00473186"/>
    <w:rsid w:val="004977C1"/>
    <w:rsid w:val="004A1E60"/>
    <w:rsid w:val="004B3F0D"/>
    <w:rsid w:val="004B5673"/>
    <w:rsid w:val="004C0F8C"/>
    <w:rsid w:val="004C2ADE"/>
    <w:rsid w:val="004C3076"/>
    <w:rsid w:val="00503044"/>
    <w:rsid w:val="005118B3"/>
    <w:rsid w:val="005311F8"/>
    <w:rsid w:val="00560E49"/>
    <w:rsid w:val="00591627"/>
    <w:rsid w:val="005A1FD6"/>
    <w:rsid w:val="005C0DBD"/>
    <w:rsid w:val="005D3CBD"/>
    <w:rsid w:val="005F7ED5"/>
    <w:rsid w:val="0060145D"/>
    <w:rsid w:val="00607AA9"/>
    <w:rsid w:val="00615A83"/>
    <w:rsid w:val="00641F7E"/>
    <w:rsid w:val="00652F42"/>
    <w:rsid w:val="00660D05"/>
    <w:rsid w:val="00664A5A"/>
    <w:rsid w:val="00674CDF"/>
    <w:rsid w:val="00690EE8"/>
    <w:rsid w:val="006A294F"/>
    <w:rsid w:val="006A6E00"/>
    <w:rsid w:val="006B573B"/>
    <w:rsid w:val="006C271F"/>
    <w:rsid w:val="006C49F3"/>
    <w:rsid w:val="006D1CC5"/>
    <w:rsid w:val="006D3308"/>
    <w:rsid w:val="006E473F"/>
    <w:rsid w:val="006F1C95"/>
    <w:rsid w:val="006F6A98"/>
    <w:rsid w:val="00727ED0"/>
    <w:rsid w:val="0075135F"/>
    <w:rsid w:val="0076314A"/>
    <w:rsid w:val="00785E7E"/>
    <w:rsid w:val="00787F9A"/>
    <w:rsid w:val="0079469F"/>
    <w:rsid w:val="007A23EA"/>
    <w:rsid w:val="007A43CF"/>
    <w:rsid w:val="007A60EE"/>
    <w:rsid w:val="007B4439"/>
    <w:rsid w:val="007C50D2"/>
    <w:rsid w:val="008072CB"/>
    <w:rsid w:val="00810C2E"/>
    <w:rsid w:val="00812D6F"/>
    <w:rsid w:val="00826DF0"/>
    <w:rsid w:val="00835A09"/>
    <w:rsid w:val="0084014F"/>
    <w:rsid w:val="00842367"/>
    <w:rsid w:val="00850B8D"/>
    <w:rsid w:val="00853CD7"/>
    <w:rsid w:val="00857E0B"/>
    <w:rsid w:val="008707B3"/>
    <w:rsid w:val="008B0FEB"/>
    <w:rsid w:val="008C68CE"/>
    <w:rsid w:val="00910DF8"/>
    <w:rsid w:val="009555D3"/>
    <w:rsid w:val="00955650"/>
    <w:rsid w:val="00966699"/>
    <w:rsid w:val="00975D64"/>
    <w:rsid w:val="009A39FC"/>
    <w:rsid w:val="009A459B"/>
    <w:rsid w:val="009B3DD1"/>
    <w:rsid w:val="009C1EFB"/>
    <w:rsid w:val="009D7AA1"/>
    <w:rsid w:val="009E3CE2"/>
    <w:rsid w:val="009E50A6"/>
    <w:rsid w:val="00A21535"/>
    <w:rsid w:val="00A327AC"/>
    <w:rsid w:val="00A453D9"/>
    <w:rsid w:val="00A5676A"/>
    <w:rsid w:val="00A6783A"/>
    <w:rsid w:val="00AC3B95"/>
    <w:rsid w:val="00B0284C"/>
    <w:rsid w:val="00B11CF1"/>
    <w:rsid w:val="00B275D0"/>
    <w:rsid w:val="00B33ABE"/>
    <w:rsid w:val="00B72B7D"/>
    <w:rsid w:val="00B82AE2"/>
    <w:rsid w:val="00BA4949"/>
    <w:rsid w:val="00BA6821"/>
    <w:rsid w:val="00BB5C8F"/>
    <w:rsid w:val="00BC2612"/>
    <w:rsid w:val="00BC6669"/>
    <w:rsid w:val="00BE4D80"/>
    <w:rsid w:val="00BE6C42"/>
    <w:rsid w:val="00C035C0"/>
    <w:rsid w:val="00C23E04"/>
    <w:rsid w:val="00C26420"/>
    <w:rsid w:val="00C26E1F"/>
    <w:rsid w:val="00C37406"/>
    <w:rsid w:val="00C54B89"/>
    <w:rsid w:val="00C94980"/>
    <w:rsid w:val="00CA378E"/>
    <w:rsid w:val="00CA69A2"/>
    <w:rsid w:val="00CC643A"/>
    <w:rsid w:val="00CD1930"/>
    <w:rsid w:val="00CD1C4D"/>
    <w:rsid w:val="00D02455"/>
    <w:rsid w:val="00D05141"/>
    <w:rsid w:val="00D10876"/>
    <w:rsid w:val="00D13E66"/>
    <w:rsid w:val="00D20D86"/>
    <w:rsid w:val="00D2314A"/>
    <w:rsid w:val="00D23B36"/>
    <w:rsid w:val="00D3192A"/>
    <w:rsid w:val="00D31A09"/>
    <w:rsid w:val="00D34226"/>
    <w:rsid w:val="00D35FE5"/>
    <w:rsid w:val="00D673F6"/>
    <w:rsid w:val="00D83986"/>
    <w:rsid w:val="00DB6FAC"/>
    <w:rsid w:val="00DC734F"/>
    <w:rsid w:val="00DC7DE2"/>
    <w:rsid w:val="00DC7E65"/>
    <w:rsid w:val="00DE0525"/>
    <w:rsid w:val="00DE0C27"/>
    <w:rsid w:val="00DF592F"/>
    <w:rsid w:val="00E05791"/>
    <w:rsid w:val="00E321A4"/>
    <w:rsid w:val="00E449A2"/>
    <w:rsid w:val="00E519A9"/>
    <w:rsid w:val="00E72BC3"/>
    <w:rsid w:val="00EA7972"/>
    <w:rsid w:val="00EC6F69"/>
    <w:rsid w:val="00ED290C"/>
    <w:rsid w:val="00ED72A8"/>
    <w:rsid w:val="00EE77FA"/>
    <w:rsid w:val="00F04463"/>
    <w:rsid w:val="00F0645C"/>
    <w:rsid w:val="00F15E9A"/>
    <w:rsid w:val="00F27EBC"/>
    <w:rsid w:val="00F431B4"/>
    <w:rsid w:val="00F431CF"/>
    <w:rsid w:val="00F610AC"/>
    <w:rsid w:val="00F705F0"/>
    <w:rsid w:val="00F707DC"/>
    <w:rsid w:val="00F834CF"/>
    <w:rsid w:val="00F8617D"/>
    <w:rsid w:val="00FB07C4"/>
    <w:rsid w:val="00FB71F0"/>
    <w:rsid w:val="00FC4BD4"/>
    <w:rsid w:val="00FD03BD"/>
    <w:rsid w:val="00FE63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74</cp:revision>
  <cp:lastPrinted>2022-07-15T14:02:00Z</cp:lastPrinted>
  <dcterms:created xsi:type="dcterms:W3CDTF">2025-01-20T19:58:00Z</dcterms:created>
  <dcterms:modified xsi:type="dcterms:W3CDTF">2026-03-10T12:09:00Z</dcterms:modified>
</cp:coreProperties>
</file>