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4DFF" w:rsidP="00D375EB" w14:paraId="5E81DCBC" w14:textId="7136D84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 Nº 149/2026</w:t>
      </w:r>
    </w:p>
    <w:p w:rsidR="00D375EB" w:rsidRPr="00BA048F" w:rsidP="00D375EB" w14:paraId="65EA43C0" w14:textId="23FFEF8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Excelentíssimo </w:t>
      </w:r>
      <w:r w:rsidRPr="00BA048F">
        <w:rPr>
          <w:rFonts w:ascii="Arial" w:hAnsi="Arial" w:cs="Arial"/>
          <w:b/>
          <w:bCs/>
        </w:rPr>
        <w:t xml:space="preserve">Senhor Presidente, </w:t>
      </w:r>
    </w:p>
    <w:p w:rsidR="00D375EB" w:rsidRPr="00BA048F" w:rsidP="00D375EB" w14:paraId="6736086B" w14:textId="77777777">
      <w:pPr>
        <w:jc w:val="both"/>
        <w:rPr>
          <w:rFonts w:ascii="Arial" w:hAnsi="Arial" w:cs="Arial"/>
          <w:b/>
          <w:bCs/>
        </w:rPr>
      </w:pPr>
      <w:r w:rsidRPr="00BA048F">
        <w:rPr>
          <w:rFonts w:ascii="Arial" w:hAnsi="Arial" w:cs="Arial"/>
          <w:b/>
          <w:bCs/>
        </w:rPr>
        <w:t>Excelentíssimos Senhores Vereadores,</w:t>
      </w:r>
    </w:p>
    <w:p w:rsidR="00D375EB" w:rsidRPr="00BA048F" w:rsidP="00D375EB" w14:paraId="1EEDF1C0" w14:textId="77777777">
      <w:pPr>
        <w:jc w:val="both"/>
        <w:rPr>
          <w:rFonts w:ascii="Arial" w:hAnsi="Arial" w:cs="Arial"/>
        </w:rPr>
      </w:pPr>
    </w:p>
    <w:p w:rsidR="00D375EB" w:rsidRPr="00BA048F" w:rsidP="00D375EB" w14:paraId="29601669" w14:textId="77777777">
      <w:pPr>
        <w:jc w:val="both"/>
        <w:rPr>
          <w:rFonts w:ascii="Arial" w:hAnsi="Arial" w:cs="Arial"/>
        </w:rPr>
      </w:pPr>
    </w:p>
    <w:p w:rsidR="00D375EB" w:rsidRPr="00BA048F" w:rsidP="00D375EB" w14:paraId="664894CE" w14:textId="77777777">
      <w:pPr>
        <w:jc w:val="both"/>
        <w:rPr>
          <w:rFonts w:ascii="Arial" w:hAnsi="Arial" w:cs="Arial"/>
        </w:rPr>
      </w:pPr>
    </w:p>
    <w:p w:rsidR="00D375EB" w:rsidRPr="00BA048F" w:rsidP="00D375EB" w14:paraId="09819ACD" w14:textId="77777777">
      <w:pPr>
        <w:jc w:val="both"/>
        <w:rPr>
          <w:rFonts w:ascii="Arial" w:hAnsi="Arial" w:cs="Arial"/>
        </w:rPr>
      </w:pPr>
    </w:p>
    <w:p w:rsidR="004620A7" w:rsidP="00683000" w14:paraId="1C454D49" w14:textId="77777777">
      <w:pPr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Na rodovia Raposo Tavares, altura do KM 79, </w:t>
      </w:r>
      <w:r>
        <w:rPr>
          <w:rFonts w:ascii="Arial" w:hAnsi="Arial" w:cs="Arial"/>
        </w:rPr>
        <w:t>Irema</w:t>
      </w:r>
      <w:r>
        <w:rPr>
          <w:rFonts w:ascii="Arial" w:hAnsi="Arial" w:cs="Arial"/>
        </w:rPr>
        <w:t xml:space="preserve">, sentido capital-interior, tem ocorrido acidentes diariamente, boa parte deles sendo observada por moradores e comerciantes locais que relatam que no referido trecho a incidência de ocorrências está relacionada a algum problema da via, posto que os condutores tem “rodado” com seus veículos naquela local. </w:t>
      </w:r>
    </w:p>
    <w:p w:rsidR="004620A7" w:rsidP="00683000" w14:paraId="44E18CF0" w14:textId="77777777">
      <w:pPr>
        <w:jc w:val="both"/>
        <w:rPr>
          <w:rFonts w:ascii="Arial" w:hAnsi="Arial" w:cs="Arial"/>
        </w:rPr>
      </w:pPr>
    </w:p>
    <w:p w:rsidR="00683000" w:rsidP="00683000" w14:paraId="60DB2FC7" w14:textId="57BF75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A demanda para referido ponto da rodovia não é recente e requer atenção da Prefeitura Municipal e da concessionária, havendo para a localidade demandas reprimidas, alvo de requerimentos anteriores, sendo os objetos de pedido: a instalação de pontos e abrigos de embarque e desembarque de ônibus, passarela de travessia, alça de desaceleração para acesso ao bairro, monitoramento por câmeras e agora inspeção na via de modo a compreender a incidência de ocorrências no citado local. </w:t>
      </w:r>
    </w:p>
    <w:p w:rsidR="004620A7" w:rsidP="00683000" w14:paraId="0568D42F" w14:textId="77777777">
      <w:pPr>
        <w:jc w:val="both"/>
        <w:rPr>
          <w:rFonts w:ascii="Arial" w:hAnsi="Arial" w:cs="Arial"/>
        </w:rPr>
      </w:pPr>
    </w:p>
    <w:p w:rsidR="004620A7" w:rsidP="00683000" w14:paraId="2D660324" w14:textId="598ED6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Cumpre ainda consignar que no trecho ou proximidades dele, recentemente tivemos duas ocorrências de atropelamento, cujos condutores de veículo evadiram-se e suas identificações não foram esclarecidas, o que leva a necessidade da cobrança na melhoria de monitoramento em pontos específicos da via, como no KM 79, no portal de entrada da cidade e nas principais travessias. Via segura é via monitorada. </w:t>
      </w:r>
    </w:p>
    <w:p w:rsidR="004620A7" w:rsidP="00683000" w14:paraId="702079F9" w14:textId="77777777">
      <w:pPr>
        <w:jc w:val="both"/>
        <w:rPr>
          <w:rFonts w:ascii="Arial" w:hAnsi="Arial" w:cs="Arial"/>
        </w:rPr>
      </w:pPr>
    </w:p>
    <w:p w:rsidR="005702F2" w:rsidP="00683000" w14:paraId="2D867290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Como tratamos aqui de segurança, outro ponto que necessita ser acrescentado é garantir melhor iluminação na extensão da via</w:t>
      </w:r>
      <w:r>
        <w:rPr>
          <w:rFonts w:ascii="Arial" w:hAnsi="Arial" w:cs="Arial"/>
        </w:rPr>
        <w:t xml:space="preserve"> e principalmente</w:t>
      </w:r>
      <w:r>
        <w:rPr>
          <w:rFonts w:ascii="Arial" w:hAnsi="Arial" w:cs="Arial"/>
        </w:rPr>
        <w:t xml:space="preserve"> nesses pontos </w:t>
      </w:r>
      <w:r>
        <w:rPr>
          <w:rFonts w:ascii="Arial" w:hAnsi="Arial" w:cs="Arial"/>
        </w:rPr>
        <w:t xml:space="preserve">indicados para monitoramento. Ao realizar a </w:t>
      </w:r>
      <w:r>
        <w:rPr>
          <w:rFonts w:ascii="Arial" w:hAnsi="Arial" w:cs="Arial"/>
        </w:rPr>
        <w:t xml:space="preserve">cobrança de usuários da via, incumbe à concessionária garantir a segurança de todos que nela transitem, inclusive pedestres. </w:t>
      </w:r>
    </w:p>
    <w:p w:rsidR="005702F2" w:rsidP="00683000" w14:paraId="1DC54E55" w14:textId="77777777">
      <w:pPr>
        <w:jc w:val="both"/>
        <w:rPr>
          <w:rFonts w:ascii="Arial" w:hAnsi="Arial" w:cs="Arial"/>
        </w:rPr>
      </w:pPr>
    </w:p>
    <w:p w:rsidR="005702F2" w:rsidP="00683000" w14:paraId="0AF3A32F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 responsabilidade criminal apurada, não isenta a responsabilidade civil da concessionária, cuja omissão em monitorar a via a tal ponto que não permita ou auxilie de forma integral à identificação dos veículos que nela circulam e erro gravíssimo que importa sem dúvida obrigação de indenizar. </w:t>
      </w:r>
    </w:p>
    <w:p w:rsidR="00F320B6" w:rsidP="00683000" w14:paraId="501C6EB9" w14:textId="77777777">
      <w:pPr>
        <w:jc w:val="both"/>
        <w:rPr>
          <w:rFonts w:ascii="Arial" w:hAnsi="Arial" w:cs="Arial"/>
        </w:rPr>
      </w:pPr>
    </w:p>
    <w:p w:rsidR="00F320B6" w:rsidP="00683000" w14:paraId="77C3F963" w14:textId="1B51DE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esteira de demandas e preocupações relacionadas à Rodovia, o elevado sendo concluído, tendo como referencia a travessia entre o bairro do Pedágio e Paraíso, notamos obra constante nas imediações do mercado São Roque e volume de água na base de estrutura que preocupa os moradores e comerciantes locais.</w:t>
      </w:r>
    </w:p>
    <w:p w:rsidR="005702F2" w:rsidP="00683000" w14:paraId="77C495A1" w14:textId="77777777">
      <w:pPr>
        <w:jc w:val="both"/>
        <w:rPr>
          <w:rFonts w:ascii="Arial" w:hAnsi="Arial" w:cs="Arial"/>
        </w:rPr>
      </w:pPr>
    </w:p>
    <w:p w:rsidR="004620A7" w:rsidP="00683000" w14:paraId="39AEE95B" w14:textId="5A8B3B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Neste sentido é que REQUEIRO à mesa, ouvido plenário, seja oficiada a Polícia Militar Rodoviária, à Concessionária e à Prefeitura Municipal para que </w:t>
      </w:r>
      <w:r>
        <w:rPr>
          <w:rFonts w:ascii="Arial" w:hAnsi="Arial" w:cs="Arial"/>
        </w:rPr>
        <w:t>nos informe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</w:p>
    <w:p w:rsidR="00F320B6" w:rsidP="00683000" w14:paraId="6974B6F0" w14:textId="77777777">
      <w:pPr>
        <w:jc w:val="both"/>
        <w:rPr>
          <w:rFonts w:ascii="Arial" w:hAnsi="Arial" w:cs="Arial"/>
          <w:b/>
          <w:bCs/>
        </w:rPr>
      </w:pPr>
    </w:p>
    <w:p w:rsidR="00683000" w:rsidRPr="00F320B6" w:rsidP="00683000" w14:paraId="179CD3BC" w14:textId="2ECC2A04">
      <w:pPr>
        <w:jc w:val="both"/>
        <w:rPr>
          <w:rFonts w:ascii="Arial" w:hAnsi="Arial" w:cs="Arial"/>
          <w:b/>
          <w:bCs/>
        </w:rPr>
      </w:pPr>
      <w:r w:rsidRPr="00F320B6">
        <w:rPr>
          <w:rFonts w:ascii="Arial" w:hAnsi="Arial" w:cs="Arial"/>
          <w:b/>
          <w:bCs/>
        </w:rPr>
        <w:t>POLÍCIA MILITAR RODOVIÁRIA:</w:t>
      </w:r>
    </w:p>
    <w:p w:rsidR="00683000" w:rsidRPr="00683000" w:rsidP="00683000" w14:paraId="76738233" w14:textId="77777777">
      <w:pPr>
        <w:jc w:val="both"/>
        <w:rPr>
          <w:rFonts w:ascii="Arial" w:hAnsi="Arial" w:cs="Arial"/>
        </w:rPr>
      </w:pPr>
    </w:p>
    <w:p w:rsidR="005702F2" w:rsidP="00683000" w14:paraId="20DF1A42" w14:textId="2B049D4F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1.</w:t>
      </w:r>
      <w:r w:rsidRPr="00683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Encaminhar planilha com dados estatísticos de todos acidentes e acionamentos relacionados ao KM 79 da Rodovia Raposo Tavares, </w:t>
      </w:r>
      <w:r>
        <w:rPr>
          <w:rFonts w:ascii="Arial" w:hAnsi="Arial" w:cs="Arial"/>
        </w:rPr>
        <w:t>Irema</w:t>
      </w:r>
      <w:r>
        <w:rPr>
          <w:rFonts w:ascii="Arial" w:hAnsi="Arial" w:cs="Arial"/>
        </w:rPr>
        <w:t>, Alumínio. (sentido capital – interior)</w:t>
      </w:r>
    </w:p>
    <w:p w:rsidR="00683000" w:rsidRPr="00683000" w:rsidP="00683000" w14:paraId="45FC5114" w14:textId="3D9B0D13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2.</w:t>
      </w:r>
      <w:r w:rsidRPr="00683000">
        <w:rPr>
          <w:rFonts w:ascii="Arial" w:hAnsi="Arial" w:cs="Arial"/>
        </w:rPr>
        <w:t xml:space="preserve"> </w:t>
      </w:r>
      <w:r w:rsidR="005702F2">
        <w:rPr>
          <w:rFonts w:ascii="Arial" w:hAnsi="Arial" w:cs="Arial"/>
        </w:rPr>
        <w:t xml:space="preserve">  Especificar os casos de acidente com vítima fatal?</w:t>
      </w:r>
    </w:p>
    <w:p w:rsidR="00683000" w:rsidRPr="00683000" w:rsidP="00683000" w14:paraId="7BBF50F7" w14:textId="4DF8AA98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3.</w:t>
      </w:r>
      <w:r w:rsidRPr="00683000">
        <w:rPr>
          <w:rFonts w:ascii="Arial" w:hAnsi="Arial" w:cs="Arial"/>
        </w:rPr>
        <w:t xml:space="preserve"> </w:t>
      </w:r>
      <w:r w:rsidR="005702F2">
        <w:rPr>
          <w:rFonts w:ascii="Arial" w:hAnsi="Arial" w:cs="Arial"/>
        </w:rPr>
        <w:t xml:space="preserve">  Informar se o índice de acidente no citado local é comum com relação aos demais trechos da Rodovia?</w:t>
      </w:r>
      <w:r w:rsidRPr="00683000">
        <w:rPr>
          <w:rFonts w:ascii="Arial" w:hAnsi="Arial" w:cs="Arial"/>
        </w:rPr>
        <w:t xml:space="preserve">  </w:t>
      </w:r>
    </w:p>
    <w:p w:rsidR="00F320B6" w:rsidP="00683000" w14:paraId="1640000D" w14:textId="77777777">
      <w:pPr>
        <w:jc w:val="both"/>
        <w:rPr>
          <w:rFonts w:ascii="Segoe UI Emoji" w:hAnsi="Segoe UI Emoji" w:cs="Segoe UI Emoji"/>
        </w:rPr>
      </w:pPr>
    </w:p>
    <w:p w:rsidR="00683000" w:rsidRPr="00F320B6" w:rsidP="00683000" w14:paraId="1A2BFF7A" w14:textId="4C774287">
      <w:pPr>
        <w:jc w:val="both"/>
        <w:rPr>
          <w:rFonts w:ascii="Arial" w:hAnsi="Arial" w:cs="Arial"/>
          <w:b/>
          <w:bCs/>
        </w:rPr>
      </w:pPr>
      <w:r w:rsidRPr="00F320B6">
        <w:rPr>
          <w:rFonts w:ascii="Segoe UI Emoji" w:hAnsi="Segoe UI Emoji" w:cs="Segoe UI Emoji"/>
          <w:b/>
          <w:bCs/>
        </w:rPr>
        <w:t xml:space="preserve"> CONCESSIONÁRIA MOTIVA SOROCABANA</w:t>
      </w:r>
    </w:p>
    <w:p w:rsidR="00683000" w:rsidP="00683000" w14:paraId="24F4AE02" w14:textId="7FAAEDB5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4.</w:t>
      </w:r>
      <w:r w:rsidRPr="00683000">
        <w:rPr>
          <w:rFonts w:ascii="Arial" w:hAnsi="Arial" w:cs="Arial"/>
        </w:rPr>
        <w:t xml:space="preserve"> </w:t>
      </w:r>
      <w:r w:rsidR="005702F2">
        <w:rPr>
          <w:rFonts w:ascii="Arial" w:hAnsi="Arial" w:cs="Arial"/>
        </w:rPr>
        <w:t xml:space="preserve">Encaminhar planilha com dados de todos acionamentos relacionados ao KM 79, da Rodovia Raposo Tavares, </w:t>
      </w:r>
      <w:r w:rsidR="005702F2">
        <w:rPr>
          <w:rFonts w:ascii="Arial" w:hAnsi="Arial" w:cs="Arial"/>
        </w:rPr>
        <w:t>Irema</w:t>
      </w:r>
      <w:r w:rsidR="005702F2">
        <w:rPr>
          <w:rFonts w:ascii="Arial" w:hAnsi="Arial" w:cs="Arial"/>
        </w:rPr>
        <w:t>, Alumínio (sentido capital – interior)</w:t>
      </w:r>
    </w:p>
    <w:p w:rsidR="005702F2" w:rsidRPr="00683000" w:rsidP="00683000" w14:paraId="2B97E2B1" w14:textId="241A7053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Em comparativo a demais pontos da Rodovia, informar se o número de acionamentos para o local </w:t>
      </w:r>
      <w:r w:rsidR="00F320B6">
        <w:rPr>
          <w:rFonts w:ascii="Arial" w:hAnsi="Arial" w:cs="Arial"/>
        </w:rPr>
        <w:t>é condizente à media de acionamentos, indicando qual é a média.</w:t>
      </w:r>
    </w:p>
    <w:p w:rsidR="00683000" w:rsidP="00683000" w14:paraId="59C45B07" w14:textId="0852614D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6</w:t>
      </w:r>
      <w:r w:rsidRPr="0071421C">
        <w:rPr>
          <w:rFonts w:ascii="Arial" w:hAnsi="Arial" w:cs="Arial"/>
          <w:b/>
          <w:bCs/>
        </w:rPr>
        <w:t>.</w:t>
      </w:r>
      <w:r w:rsidRPr="00683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relação às seguintes demandas reprimidas com relação à Rodovia no ponto indicado (KM 79). </w:t>
      </w:r>
    </w:p>
    <w:p w:rsidR="00F320B6" w:rsidP="00683000" w14:paraId="7F7BDE0E" w14:textId="2086D621">
      <w:pPr>
        <w:jc w:val="both"/>
        <w:rPr>
          <w:rFonts w:ascii="Arial" w:hAnsi="Arial" w:cs="Arial"/>
        </w:rPr>
      </w:pPr>
      <w:r w:rsidRPr="00F320B6">
        <w:rPr>
          <w:rFonts w:ascii="Arial" w:hAnsi="Arial" w:cs="Arial"/>
          <w:b/>
          <w:bCs/>
        </w:rPr>
        <w:t>A.</w:t>
      </w:r>
      <w:r>
        <w:rPr>
          <w:rFonts w:ascii="Arial" w:hAnsi="Arial" w:cs="Arial"/>
        </w:rPr>
        <w:t xml:space="preserve"> Alça de desaceleração para ingresso no bairro do </w:t>
      </w:r>
      <w:r>
        <w:rPr>
          <w:rFonts w:ascii="Arial" w:hAnsi="Arial" w:cs="Arial"/>
        </w:rPr>
        <w:t>Irema</w:t>
      </w:r>
      <w:r>
        <w:rPr>
          <w:rFonts w:ascii="Arial" w:hAnsi="Arial" w:cs="Arial"/>
        </w:rPr>
        <w:t>? Será instalada? Qual o prazo?</w:t>
      </w:r>
    </w:p>
    <w:p w:rsidR="00F320B6" w:rsidP="00683000" w14:paraId="4EC1FF53" w14:textId="2D26AB3C">
      <w:pPr>
        <w:jc w:val="both"/>
        <w:rPr>
          <w:rFonts w:ascii="Arial" w:hAnsi="Arial" w:cs="Arial"/>
        </w:rPr>
      </w:pPr>
      <w:r w:rsidRPr="00F320B6">
        <w:rPr>
          <w:rFonts w:ascii="Arial" w:hAnsi="Arial" w:cs="Arial"/>
          <w:b/>
          <w:bCs/>
        </w:rPr>
        <w:t>B.</w:t>
      </w:r>
      <w:r>
        <w:rPr>
          <w:rFonts w:ascii="Arial" w:hAnsi="Arial" w:cs="Arial"/>
        </w:rPr>
        <w:t xml:space="preserve"> Colocação de passarela para travessia de pedestres? Será Instalada? Qual o prazo?</w:t>
      </w:r>
    </w:p>
    <w:p w:rsidR="00F320B6" w:rsidP="00683000" w14:paraId="43B0C75D" w14:textId="30E2E2A0">
      <w:pPr>
        <w:jc w:val="both"/>
        <w:rPr>
          <w:rFonts w:ascii="Arial" w:hAnsi="Arial" w:cs="Arial"/>
        </w:rPr>
      </w:pPr>
      <w:r w:rsidRPr="00F320B6">
        <w:rPr>
          <w:rFonts w:ascii="Arial" w:hAnsi="Arial" w:cs="Arial"/>
          <w:b/>
          <w:bCs/>
        </w:rPr>
        <w:t>C.</w:t>
      </w:r>
      <w:r>
        <w:rPr>
          <w:rFonts w:ascii="Arial" w:hAnsi="Arial" w:cs="Arial"/>
        </w:rPr>
        <w:t xml:space="preserve"> Instalação de pontos de embarque / desembarque para transporte entre os municípios? Será instal</w:t>
      </w:r>
      <w:r w:rsidR="0071421C">
        <w:rPr>
          <w:rFonts w:ascii="Arial" w:hAnsi="Arial" w:cs="Arial"/>
        </w:rPr>
        <w:t>a</w:t>
      </w:r>
      <w:r>
        <w:rPr>
          <w:rFonts w:ascii="Arial" w:hAnsi="Arial" w:cs="Arial"/>
        </w:rPr>
        <w:t>do? Qual o Prazo?</w:t>
      </w:r>
    </w:p>
    <w:p w:rsidR="0071421C" w:rsidRPr="00683000" w:rsidP="00683000" w14:paraId="4672DCD4" w14:textId="46D9DD25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D)</w:t>
      </w:r>
      <w:r>
        <w:rPr>
          <w:rFonts w:ascii="Arial" w:hAnsi="Arial" w:cs="Arial"/>
        </w:rPr>
        <w:t xml:space="preserve"> Abertura da Estrada Municipal Horário Lourenço?</w:t>
      </w:r>
    </w:p>
    <w:p w:rsidR="00F320B6" w:rsidP="00683000" w14:paraId="15D16A55" w14:textId="349EEEB2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7</w:t>
      </w:r>
      <w:r w:rsidRPr="0071421C" w:rsidR="00683000">
        <w:rPr>
          <w:rFonts w:ascii="Arial" w:hAnsi="Arial" w:cs="Arial"/>
          <w:b/>
          <w:bCs/>
        </w:rPr>
        <w:t>.</w:t>
      </w:r>
      <w:r w:rsidRPr="00683000" w:rsidR="006830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Quais os trechos de monitoramento da rodovia, na extensão da malha de Alumínio? O trevo de Entrada da cidade, o atual elevado sobre a rodovia no bairro Pedágio, o KM 79 e a rotatória do KM 80 de acesso aos bairros Colibri e Figueiras são ou serão monitoradas e iluminadas? </w:t>
      </w:r>
    </w:p>
    <w:p w:rsidR="00F320B6" w:rsidP="00683000" w14:paraId="4DC58024" w14:textId="43E53510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8.</w:t>
      </w:r>
      <w:r>
        <w:rPr>
          <w:rFonts w:ascii="Arial" w:hAnsi="Arial" w:cs="Arial"/>
        </w:rPr>
        <w:t xml:space="preserve"> Indicar o projeto de iluminação e monitoramento para os pontos indicados no item anterior.</w:t>
      </w:r>
    </w:p>
    <w:p w:rsidR="00F320B6" w:rsidRPr="004C0349" w:rsidP="00683000" w14:paraId="47603E79" w14:textId="7D605B14">
      <w:pPr>
        <w:jc w:val="both"/>
        <w:rPr>
          <w:rFonts w:ascii="Arial" w:hAnsi="Arial" w:cs="Arial"/>
          <w:b/>
          <w:bCs/>
        </w:rPr>
      </w:pPr>
      <w:r w:rsidRPr="004C0349">
        <w:rPr>
          <w:rFonts w:ascii="Arial" w:hAnsi="Arial" w:cs="Arial"/>
          <w:b/>
          <w:bCs/>
        </w:rPr>
        <w:t>9. A concessionária pode determinar ao setor de engenharia imediata inspeção no KM 79, sentido capital-interior, de tal modo a identificar porque condutores tem perdido a tração e controle do veículo no ponto especificado da via? Se sim, quando? Se não por quê?</w:t>
      </w:r>
    </w:p>
    <w:p w:rsidR="00F320B6" w:rsidP="00683000" w14:paraId="0B75AC71" w14:textId="77777777">
      <w:pPr>
        <w:jc w:val="both"/>
        <w:rPr>
          <w:rFonts w:ascii="Arial" w:hAnsi="Arial" w:cs="Arial"/>
        </w:rPr>
      </w:pPr>
    </w:p>
    <w:p w:rsidR="00683000" w:rsidRPr="0071421C" w:rsidP="00683000" w14:paraId="5CE50AFF" w14:textId="41667839">
      <w:pPr>
        <w:jc w:val="both"/>
        <w:rPr>
          <w:rFonts w:ascii="Arial" w:hAnsi="Arial" w:cs="Arial"/>
          <w:b/>
          <w:bCs/>
        </w:rPr>
      </w:pPr>
      <w:r w:rsidRPr="0071421C">
        <w:rPr>
          <w:rFonts w:ascii="Arial" w:hAnsi="Arial" w:cs="Arial"/>
          <w:b/>
          <w:bCs/>
        </w:rPr>
        <w:t xml:space="preserve">PREFEITURA MUNICIPAL: </w:t>
      </w:r>
    </w:p>
    <w:p w:rsidR="0071421C" w:rsidP="00683000" w14:paraId="684BD4C9" w14:textId="455FCB59">
      <w:pPr>
        <w:jc w:val="both"/>
        <w:rPr>
          <w:rFonts w:ascii="Arial" w:hAnsi="Arial" w:cs="Arial"/>
        </w:rPr>
      </w:pPr>
      <w:r w:rsidRPr="0071421C">
        <w:rPr>
          <w:rFonts w:ascii="Arial" w:hAnsi="Arial" w:cs="Arial"/>
          <w:b/>
          <w:bCs/>
        </w:rPr>
        <w:t>10</w:t>
      </w:r>
      <w:r>
        <w:rPr>
          <w:rFonts w:ascii="Arial" w:hAnsi="Arial" w:cs="Arial"/>
        </w:rPr>
        <w:t>. Ciente dos termos desse requerimento informar quais medidas</w:t>
      </w:r>
      <w:r w:rsidR="00F918E2">
        <w:rPr>
          <w:rFonts w:ascii="Arial" w:hAnsi="Arial" w:cs="Arial"/>
        </w:rPr>
        <w:t xml:space="preserve"> a municipalidade</w:t>
      </w:r>
      <w:r>
        <w:rPr>
          <w:rFonts w:ascii="Arial" w:hAnsi="Arial" w:cs="Arial"/>
        </w:rPr>
        <w:t xml:space="preserve"> tomou</w:t>
      </w:r>
      <w:r w:rsidR="00F918E2">
        <w:rPr>
          <w:rFonts w:ascii="Arial" w:hAnsi="Arial" w:cs="Arial"/>
        </w:rPr>
        <w:t>, no sentido de cobranças, protocolos, reuniões</w:t>
      </w:r>
      <w:r>
        <w:rPr>
          <w:rFonts w:ascii="Arial" w:hAnsi="Arial" w:cs="Arial"/>
        </w:rPr>
        <w:t xml:space="preserve"> e qua</w:t>
      </w:r>
      <w:r w:rsidR="004C0349">
        <w:rPr>
          <w:rFonts w:ascii="Arial" w:hAnsi="Arial" w:cs="Arial"/>
        </w:rPr>
        <w:t>l a resolução e o</w:t>
      </w:r>
      <w:r>
        <w:rPr>
          <w:rFonts w:ascii="Arial" w:hAnsi="Arial" w:cs="Arial"/>
        </w:rPr>
        <w:t xml:space="preserve">s prazos determinados pela </w:t>
      </w:r>
      <w:r w:rsidR="004C0349">
        <w:rPr>
          <w:rFonts w:ascii="Arial" w:hAnsi="Arial" w:cs="Arial"/>
        </w:rPr>
        <w:t>concessionária</w:t>
      </w:r>
      <w:r>
        <w:rPr>
          <w:rFonts w:ascii="Arial" w:hAnsi="Arial" w:cs="Arial"/>
        </w:rPr>
        <w:t xml:space="preserve"> no sentido das seguintes demandas: </w:t>
      </w:r>
    </w:p>
    <w:p w:rsidR="0071421C" w:rsidP="00683000" w14:paraId="26022196" w14:textId="4CF5E4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A. KM 79: Pontos de embarque / desembarque</w:t>
      </w:r>
      <w:r w:rsidR="00F918E2">
        <w:rPr>
          <w:rFonts w:ascii="Arial" w:hAnsi="Arial" w:cs="Arial"/>
        </w:rPr>
        <w:t>; P</w:t>
      </w:r>
      <w:r>
        <w:rPr>
          <w:rFonts w:ascii="Arial" w:hAnsi="Arial" w:cs="Arial"/>
        </w:rPr>
        <w:t>assarela</w:t>
      </w:r>
      <w:r w:rsidR="00F918E2">
        <w:rPr>
          <w:rFonts w:ascii="Arial" w:hAnsi="Arial" w:cs="Arial"/>
        </w:rPr>
        <w:t>; Monitoramento, Alça de Desaceleração.</w:t>
      </w:r>
    </w:p>
    <w:p w:rsidR="00F918E2" w:rsidP="00683000" w14:paraId="61E5F575" w14:textId="77AB67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 Monitoramento</w:t>
      </w:r>
      <w:r w:rsidR="004C0349">
        <w:rPr>
          <w:rFonts w:ascii="Arial" w:hAnsi="Arial" w:cs="Arial"/>
        </w:rPr>
        <w:t xml:space="preserve"> com câmeras e iluminação, caso não haja,</w:t>
      </w:r>
      <w:r>
        <w:rPr>
          <w:rFonts w:ascii="Arial" w:hAnsi="Arial" w:cs="Arial"/>
        </w:rPr>
        <w:t xml:space="preserve"> no Trevo, no alteamento (pedágio), KM 79 e Retorno aos bairros colibri e Figueiras.</w:t>
      </w:r>
    </w:p>
    <w:p w:rsidR="004C0349" w:rsidP="00683000" w14:paraId="0C76F38A" w14:textId="709C85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Abertura da Estrada Horácio Lourenço </w:t>
      </w:r>
      <w:r>
        <w:rPr>
          <w:rFonts w:ascii="Arial" w:hAnsi="Arial" w:cs="Arial"/>
        </w:rPr>
        <w:t>( desvio</w:t>
      </w:r>
      <w:r>
        <w:rPr>
          <w:rFonts w:ascii="Arial" w:hAnsi="Arial" w:cs="Arial"/>
        </w:rPr>
        <w:t>)</w:t>
      </w:r>
    </w:p>
    <w:p w:rsidR="004C0349" w:rsidP="00683000" w14:paraId="6E34F6E2" w14:textId="425B9E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11. Em razão do volume de acidentes ocorridos no KM 79, que podem ter relação com irregularidades da via, a municipalidade pode oficiar a concessionária, reforçando o pedido de inspeção no local (item 9 desse requerimento). Caso positivo encaminhar cópia do ofício. </w:t>
      </w:r>
    </w:p>
    <w:p w:rsidR="004C0349" w:rsidP="00683000" w14:paraId="4C08E834" w14:textId="77777777">
      <w:pPr>
        <w:jc w:val="both"/>
        <w:rPr>
          <w:rFonts w:ascii="Arial" w:hAnsi="Arial" w:cs="Arial"/>
          <w:b/>
          <w:bCs/>
        </w:rPr>
      </w:pPr>
    </w:p>
    <w:p w:rsidR="004C0349" w:rsidRPr="004C0349" w:rsidP="00683000" w14:paraId="2368C6D8" w14:textId="3D7852AF">
      <w:pPr>
        <w:jc w:val="both"/>
        <w:rPr>
          <w:rFonts w:ascii="Arial" w:hAnsi="Arial" w:cs="Arial"/>
          <w:b/>
          <w:bCs/>
        </w:rPr>
      </w:pPr>
      <w:r w:rsidRPr="004C0349">
        <w:rPr>
          <w:rFonts w:ascii="Arial" w:hAnsi="Arial" w:cs="Arial"/>
          <w:b/>
          <w:bCs/>
        </w:rPr>
        <w:t>ARTESP</w:t>
      </w:r>
    </w:p>
    <w:p w:rsidR="004C0349" w:rsidRPr="004C0349" w:rsidP="00683000" w14:paraId="0D0912C5" w14:textId="66BEEE5C">
      <w:pPr>
        <w:jc w:val="both"/>
        <w:rPr>
          <w:rFonts w:ascii="Arial" w:hAnsi="Arial" w:cs="Arial"/>
          <w:b/>
          <w:bCs/>
        </w:rPr>
      </w:pPr>
      <w:r w:rsidRPr="004C0349">
        <w:rPr>
          <w:rFonts w:ascii="Arial" w:hAnsi="Arial" w:cs="Arial"/>
          <w:b/>
          <w:bCs/>
        </w:rPr>
        <w:t>12. De conhecimento do presente à Artesp, solicitando manifestação com relação ao presente no sentido</w:t>
      </w:r>
      <w:r w:rsidR="00642488">
        <w:rPr>
          <w:rFonts w:ascii="Arial" w:hAnsi="Arial" w:cs="Arial"/>
          <w:b/>
          <w:bCs/>
        </w:rPr>
        <w:t xml:space="preserve"> da </w:t>
      </w:r>
      <w:r w:rsidRPr="004C0349">
        <w:rPr>
          <w:rFonts w:ascii="Arial" w:hAnsi="Arial" w:cs="Arial"/>
          <w:b/>
          <w:bCs/>
        </w:rPr>
        <w:t>segurança viária do KM 79</w:t>
      </w:r>
      <w:r w:rsidR="00642488">
        <w:rPr>
          <w:rFonts w:ascii="Arial" w:hAnsi="Arial" w:cs="Arial"/>
          <w:b/>
          <w:bCs/>
        </w:rPr>
        <w:t xml:space="preserve"> com relação a inúmeras ocorrências</w:t>
      </w:r>
      <w:r w:rsidRPr="004C0349">
        <w:rPr>
          <w:rFonts w:ascii="Arial" w:hAnsi="Arial" w:cs="Arial"/>
          <w:b/>
          <w:bCs/>
        </w:rPr>
        <w:t xml:space="preserve">, abertura da Estrada Horácio Lourenço, bem como da melhoria de monitoramento por câmeras. </w:t>
      </w:r>
    </w:p>
    <w:p w:rsidR="00683000" w:rsidP="00683000" w14:paraId="58026577" w14:textId="77777777">
      <w:pPr>
        <w:jc w:val="both"/>
        <w:rPr>
          <w:rFonts w:ascii="Arial" w:hAnsi="Arial" w:cs="Arial"/>
        </w:rPr>
      </w:pPr>
    </w:p>
    <w:p w:rsidR="00683000" w:rsidP="00683000" w14:paraId="5B82E224" w14:textId="77777777">
      <w:pPr>
        <w:jc w:val="both"/>
        <w:rPr>
          <w:rFonts w:ascii="Arial" w:hAnsi="Arial" w:cs="Arial"/>
        </w:rPr>
      </w:pPr>
    </w:p>
    <w:p w:rsidR="00683000" w:rsidP="00683000" w14:paraId="59E3CCED" w14:textId="74554A05">
      <w:pPr>
        <w:jc w:val="center"/>
        <w:rPr>
          <w:rFonts w:ascii="Arial" w:hAnsi="Arial" w:cs="Arial"/>
        </w:rPr>
      </w:pPr>
      <w:r w:rsidRPr="00683000">
        <w:rPr>
          <w:rFonts w:ascii="Arial" w:hAnsi="Arial" w:cs="Arial"/>
        </w:rPr>
        <w:t xml:space="preserve">Sala das sessões </w:t>
      </w:r>
      <w:r>
        <w:rPr>
          <w:rFonts w:ascii="Arial" w:hAnsi="Arial" w:cs="Arial"/>
        </w:rPr>
        <w:t>“</w:t>
      </w:r>
      <w:r w:rsidR="00642488">
        <w:rPr>
          <w:rFonts w:ascii="Arial" w:hAnsi="Arial" w:cs="Arial"/>
        </w:rPr>
        <w:t>P</w:t>
      </w:r>
      <w:r>
        <w:rPr>
          <w:rFonts w:ascii="Arial" w:hAnsi="Arial" w:cs="Arial"/>
        </w:rPr>
        <w:t>lenário Vereador Orlando Silva”</w:t>
      </w:r>
    </w:p>
    <w:p w:rsidR="00683000" w:rsidRPr="00683000" w:rsidP="00683000" w14:paraId="2D2DD323" w14:textId="3F902B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Alumínio, </w:t>
      </w:r>
      <w:r w:rsidR="004C0349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de </w:t>
      </w:r>
      <w:r w:rsidR="004C0349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2026.</w:t>
      </w:r>
    </w:p>
    <w:p w:rsidR="00683000" w:rsidP="00683000" w14:paraId="13397658" w14:textId="77777777">
      <w:pPr>
        <w:jc w:val="center"/>
        <w:rPr>
          <w:rFonts w:ascii="Arial" w:hAnsi="Arial" w:cs="Arial"/>
        </w:rPr>
      </w:pPr>
    </w:p>
    <w:p w:rsidR="00683000" w:rsidRPr="00683000" w:rsidP="00683000" w14:paraId="5ABD8775" w14:textId="77777777">
      <w:pPr>
        <w:jc w:val="center"/>
        <w:rPr>
          <w:rFonts w:ascii="Arial" w:hAnsi="Arial" w:cs="Arial"/>
        </w:rPr>
      </w:pPr>
    </w:p>
    <w:p w:rsidR="00683000" w:rsidP="00683000" w14:paraId="59D79F8F" w14:textId="472A614F">
      <w:pPr>
        <w:jc w:val="center"/>
        <w:rPr>
          <w:rFonts w:ascii="Arial" w:hAnsi="Arial" w:cs="Arial"/>
        </w:rPr>
      </w:pPr>
      <w:r w:rsidRPr="00683000">
        <w:rPr>
          <w:rFonts w:ascii="Arial" w:hAnsi="Arial" w:cs="Arial"/>
        </w:rPr>
        <w:t>E</w:t>
      </w:r>
      <w:r>
        <w:rPr>
          <w:rFonts w:ascii="Arial" w:hAnsi="Arial" w:cs="Arial"/>
        </w:rPr>
        <w:t>DUARDO</w:t>
      </w:r>
    </w:p>
    <w:p w:rsidR="00683000" w:rsidP="00683000" w14:paraId="420C9DD1" w14:textId="3D7FE6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69110EFC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57031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5444F4"/>
    <w:multiLevelType w:val="hybridMultilevel"/>
    <w:tmpl w:val="12DCF5CC"/>
    <w:lvl w:ilvl="0">
      <w:start w:val="1"/>
      <w:numFmt w:val="decimal"/>
      <w:lvlText w:val="%1-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42A73271"/>
    <w:multiLevelType w:val="hybridMultilevel"/>
    <w:tmpl w:val="765E6816"/>
    <w:lvl w:ilvl="0">
      <w:start w:val="1"/>
      <w:numFmt w:val="decimal"/>
      <w:lvlText w:val="%1-"/>
      <w:lvlJc w:val="left"/>
      <w:pPr>
        <w:ind w:left="31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2" w:hanging="360"/>
      </w:pPr>
    </w:lvl>
    <w:lvl w:ilvl="2" w:tentative="1">
      <w:start w:val="1"/>
      <w:numFmt w:val="lowerRoman"/>
      <w:lvlText w:val="%3."/>
      <w:lvlJc w:val="right"/>
      <w:pPr>
        <w:ind w:left="4632" w:hanging="180"/>
      </w:pPr>
    </w:lvl>
    <w:lvl w:ilvl="3" w:tentative="1">
      <w:start w:val="1"/>
      <w:numFmt w:val="decimal"/>
      <w:lvlText w:val="%4."/>
      <w:lvlJc w:val="left"/>
      <w:pPr>
        <w:ind w:left="5352" w:hanging="360"/>
      </w:pPr>
    </w:lvl>
    <w:lvl w:ilvl="4" w:tentative="1">
      <w:start w:val="1"/>
      <w:numFmt w:val="lowerLetter"/>
      <w:lvlText w:val="%5."/>
      <w:lvlJc w:val="left"/>
      <w:pPr>
        <w:ind w:left="6072" w:hanging="360"/>
      </w:pPr>
    </w:lvl>
    <w:lvl w:ilvl="5" w:tentative="1">
      <w:start w:val="1"/>
      <w:numFmt w:val="lowerRoman"/>
      <w:lvlText w:val="%6."/>
      <w:lvlJc w:val="right"/>
      <w:pPr>
        <w:ind w:left="6792" w:hanging="180"/>
      </w:pPr>
    </w:lvl>
    <w:lvl w:ilvl="6" w:tentative="1">
      <w:start w:val="1"/>
      <w:numFmt w:val="decimal"/>
      <w:lvlText w:val="%7."/>
      <w:lvlJc w:val="left"/>
      <w:pPr>
        <w:ind w:left="7512" w:hanging="360"/>
      </w:pPr>
    </w:lvl>
    <w:lvl w:ilvl="7" w:tentative="1">
      <w:start w:val="1"/>
      <w:numFmt w:val="lowerLetter"/>
      <w:lvlText w:val="%8."/>
      <w:lvlJc w:val="left"/>
      <w:pPr>
        <w:ind w:left="8232" w:hanging="360"/>
      </w:pPr>
    </w:lvl>
    <w:lvl w:ilvl="8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00B05"/>
    <w:rsid w:val="000842D3"/>
    <w:rsid w:val="000927C5"/>
    <w:rsid w:val="000E4974"/>
    <w:rsid w:val="00111CF9"/>
    <w:rsid w:val="00157431"/>
    <w:rsid w:val="001A0137"/>
    <w:rsid w:val="001E0372"/>
    <w:rsid w:val="001E18DF"/>
    <w:rsid w:val="001F615D"/>
    <w:rsid w:val="002214AE"/>
    <w:rsid w:val="00252E60"/>
    <w:rsid w:val="0029122C"/>
    <w:rsid w:val="002D196F"/>
    <w:rsid w:val="0034644E"/>
    <w:rsid w:val="003B1410"/>
    <w:rsid w:val="003E013F"/>
    <w:rsid w:val="004271E0"/>
    <w:rsid w:val="00427C32"/>
    <w:rsid w:val="00460528"/>
    <w:rsid w:val="004620A7"/>
    <w:rsid w:val="00466223"/>
    <w:rsid w:val="004B7F98"/>
    <w:rsid w:val="004C0349"/>
    <w:rsid w:val="005122DC"/>
    <w:rsid w:val="005702F2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24984"/>
    <w:rsid w:val="00642488"/>
    <w:rsid w:val="00645EE5"/>
    <w:rsid w:val="00650B06"/>
    <w:rsid w:val="006517CA"/>
    <w:rsid w:val="00661119"/>
    <w:rsid w:val="006667D8"/>
    <w:rsid w:val="00683000"/>
    <w:rsid w:val="006F0A20"/>
    <w:rsid w:val="0071421C"/>
    <w:rsid w:val="00755476"/>
    <w:rsid w:val="00830CBA"/>
    <w:rsid w:val="008812CC"/>
    <w:rsid w:val="00891E4F"/>
    <w:rsid w:val="008B1D3E"/>
    <w:rsid w:val="008B55AF"/>
    <w:rsid w:val="0091305B"/>
    <w:rsid w:val="00931421"/>
    <w:rsid w:val="00950873"/>
    <w:rsid w:val="00982FE0"/>
    <w:rsid w:val="00997A1A"/>
    <w:rsid w:val="009C2E16"/>
    <w:rsid w:val="009F2AAC"/>
    <w:rsid w:val="00A53F96"/>
    <w:rsid w:val="00A763ED"/>
    <w:rsid w:val="00A82226"/>
    <w:rsid w:val="00AB39CA"/>
    <w:rsid w:val="00B45DF9"/>
    <w:rsid w:val="00B53950"/>
    <w:rsid w:val="00B54DFF"/>
    <w:rsid w:val="00B84EF3"/>
    <w:rsid w:val="00BA048F"/>
    <w:rsid w:val="00BD7FEF"/>
    <w:rsid w:val="00BF2925"/>
    <w:rsid w:val="00C61E21"/>
    <w:rsid w:val="00C65DEA"/>
    <w:rsid w:val="00C93CAE"/>
    <w:rsid w:val="00CC49AD"/>
    <w:rsid w:val="00CE34BC"/>
    <w:rsid w:val="00CF0C6E"/>
    <w:rsid w:val="00D03580"/>
    <w:rsid w:val="00D375EB"/>
    <w:rsid w:val="00D505C2"/>
    <w:rsid w:val="00D71FAE"/>
    <w:rsid w:val="00DA0C09"/>
    <w:rsid w:val="00DE1381"/>
    <w:rsid w:val="00DE55D9"/>
    <w:rsid w:val="00E07945"/>
    <w:rsid w:val="00E34078"/>
    <w:rsid w:val="00E34FC8"/>
    <w:rsid w:val="00E5220D"/>
    <w:rsid w:val="00EC3FC5"/>
    <w:rsid w:val="00EC6B58"/>
    <w:rsid w:val="00F320B6"/>
    <w:rsid w:val="00F34B1C"/>
    <w:rsid w:val="00F918E2"/>
    <w:rsid w:val="00FB62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75D8-A662-4D6D-9462-2525FFDF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2</cp:revision>
  <cp:lastPrinted>2026-02-11T14:03:00Z</cp:lastPrinted>
  <dcterms:created xsi:type="dcterms:W3CDTF">2026-03-12T14:35:00Z</dcterms:created>
  <dcterms:modified xsi:type="dcterms:W3CDTF">2026-03-12T14:35:00Z</dcterms:modified>
</cp:coreProperties>
</file>