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D671F3" w14:paraId="46B09219" w14:textId="3C48BF25">
      <w:pPr>
        <w:jc w:val="center"/>
        <w:rPr>
          <w:b/>
          <w:u w:val="single"/>
        </w:rPr>
      </w:pPr>
    </w:p>
    <w:p w:rsidR="00682889" w:rsidP="00682889" w14:paraId="12686764" w14:textId="77777777">
      <w:pPr>
        <w:rPr>
          <w:b/>
          <w:u w:val="single"/>
        </w:rPr>
      </w:pPr>
      <w:r w:rsidRPr="002D0816">
        <w:rPr>
          <w:b/>
          <w:u w:val="single"/>
        </w:rPr>
        <w:t>Requerimento Nº 150/2026</w:t>
      </w:r>
    </w:p>
    <w:p w:rsidR="00D671F3" w:rsidRPr="007572D5" w:rsidP="00D671F3" w14:paraId="7EE1A41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7572D5" w:rsidP="00D671F3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7572D5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7572D5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7572D5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>Senhores Vereadores,</w:t>
      </w:r>
    </w:p>
    <w:p w:rsidR="00F000AF" w:rsidRPr="007572D5" w:rsidP="00D671F3" w14:paraId="098D3E43" w14:textId="77777777">
      <w:pPr>
        <w:jc w:val="both"/>
        <w:rPr>
          <w:rFonts w:ascii="Arial" w:hAnsi="Arial" w:cs="Arial"/>
          <w:sz w:val="24"/>
          <w:szCs w:val="24"/>
        </w:rPr>
      </w:pPr>
    </w:p>
    <w:p w:rsidR="00682FDC" w:rsidRPr="007572D5" w:rsidP="00682FDC" w14:paraId="157A7B2D" w14:textId="0A639CCA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>Requeiro à Mesa</w:t>
      </w:r>
      <w:r w:rsidRPr="007572D5" w:rsidR="0093411D">
        <w:rPr>
          <w:rFonts w:ascii="Arial" w:hAnsi="Arial" w:cs="Arial"/>
          <w:sz w:val="24"/>
          <w:szCs w:val="24"/>
        </w:rPr>
        <w:t xml:space="preserve"> </w:t>
      </w:r>
      <w:r w:rsidRPr="007572D5">
        <w:rPr>
          <w:rFonts w:ascii="Arial" w:hAnsi="Arial" w:cs="Arial"/>
          <w:sz w:val="24"/>
          <w:szCs w:val="24"/>
        </w:rPr>
        <w:t>que seja encaminhado expediente à Excelentíssima Senhora Prefeita Municipal para que preste informações e adote providências acerca de vazamento de água existente na cozinha do Centro de Saúde localizado no Bairro Paulo Dias.</w:t>
      </w:r>
    </w:p>
    <w:p w:rsidR="00682FDC" w:rsidP="00682FDC" w14:paraId="66436A8F" w14:textId="42B2579D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 xml:space="preserve">Esta vereadora constatou em visita </w:t>
      </w:r>
      <w:r w:rsidRPr="007572D5">
        <w:rPr>
          <w:rFonts w:ascii="Arial" w:hAnsi="Arial" w:cs="Arial"/>
          <w:sz w:val="24"/>
          <w:szCs w:val="24"/>
        </w:rPr>
        <w:t>inloco</w:t>
      </w:r>
      <w:r w:rsidRPr="007572D5">
        <w:rPr>
          <w:rFonts w:ascii="Arial" w:hAnsi="Arial" w:cs="Arial"/>
          <w:sz w:val="24"/>
          <w:szCs w:val="24"/>
        </w:rPr>
        <w:t xml:space="preserve"> grande quantidade de água vertendo diretamente no chão da cozinha da referida unidade de saúde, situação que causa preocupação quanto às condições de higiene, segurança e funcionamento do local.</w:t>
      </w:r>
    </w:p>
    <w:p w:rsidR="007572D5" w:rsidRPr="007572D5" w:rsidP="00682FDC" w14:paraId="60F69233" w14:textId="77777777">
      <w:pPr>
        <w:jc w:val="both"/>
        <w:rPr>
          <w:rFonts w:ascii="Arial" w:hAnsi="Arial" w:cs="Arial"/>
          <w:sz w:val="24"/>
          <w:szCs w:val="24"/>
        </w:rPr>
      </w:pPr>
    </w:p>
    <w:p w:rsidR="00682FDC" w:rsidP="00682FDC" w14:paraId="27CF6510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72D5">
        <w:rPr>
          <w:rFonts w:ascii="Arial" w:hAnsi="Arial" w:cs="Arial"/>
          <w:b/>
          <w:bCs/>
          <w:sz w:val="24"/>
          <w:szCs w:val="24"/>
        </w:rPr>
        <w:t>Requeiro a mesa, ouvido Plenário, seja oficiado a Senhora Prefeita Municipal solicitando o seguinte pedido de informações:</w:t>
      </w:r>
    </w:p>
    <w:p w:rsidR="007572D5" w:rsidRPr="007572D5" w:rsidP="00682FDC" w14:paraId="188EAE33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82FDC" w:rsidRPr="007572D5" w:rsidP="00682FDC" w14:paraId="567FDA1A" w14:textId="77777777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ab/>
        <w:t>1.</w:t>
      </w:r>
      <w:r w:rsidRPr="007572D5">
        <w:rPr>
          <w:rFonts w:ascii="Arial" w:hAnsi="Arial" w:cs="Arial"/>
          <w:sz w:val="24"/>
          <w:szCs w:val="24"/>
        </w:rPr>
        <w:tab/>
        <w:t>Se a Prefeitura tem conhecimento do vazamento de água existente na cozinha do Centro de Saúde do Bairro Paulo Dias.</w:t>
      </w:r>
    </w:p>
    <w:p w:rsidR="00682FDC" w:rsidRPr="007572D5" w:rsidP="00682FDC" w14:paraId="01DEF902" w14:textId="77777777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ab/>
        <w:t>2.</w:t>
      </w:r>
      <w:r w:rsidRPr="007572D5">
        <w:rPr>
          <w:rFonts w:ascii="Arial" w:hAnsi="Arial" w:cs="Arial"/>
          <w:sz w:val="24"/>
          <w:szCs w:val="24"/>
        </w:rPr>
        <w:tab/>
        <w:t>Se já foi realizada vistoria técnica no local para identificar a origem do problema.</w:t>
      </w:r>
    </w:p>
    <w:p w:rsidR="00682FDC" w:rsidRPr="007572D5" w:rsidP="00682FDC" w14:paraId="620361DE" w14:textId="77777777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ab/>
        <w:t>3.</w:t>
      </w:r>
      <w:r w:rsidRPr="007572D5">
        <w:rPr>
          <w:rFonts w:ascii="Arial" w:hAnsi="Arial" w:cs="Arial"/>
          <w:sz w:val="24"/>
          <w:szCs w:val="24"/>
        </w:rPr>
        <w:tab/>
        <w:t>Caso positivo, que seja encaminhada cópia do relatório ou laudo técnico elaborado.</w:t>
      </w:r>
    </w:p>
    <w:p w:rsidR="00682FDC" w:rsidRPr="007572D5" w:rsidP="00682FDC" w14:paraId="36CE7EEF" w14:textId="77777777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ab/>
        <w:t>4.</w:t>
      </w:r>
      <w:r w:rsidRPr="007572D5">
        <w:rPr>
          <w:rFonts w:ascii="Arial" w:hAnsi="Arial" w:cs="Arial"/>
          <w:sz w:val="24"/>
          <w:szCs w:val="24"/>
        </w:rPr>
        <w:tab/>
        <w:t>Qual o prazo previsto para realização dos reparos necessários.</w:t>
      </w:r>
    </w:p>
    <w:p w:rsidR="00682FDC" w:rsidRPr="007572D5" w:rsidP="00682FDC" w14:paraId="2AE855EA" w14:textId="77777777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ab/>
        <w:t>5.</w:t>
      </w:r>
      <w:r w:rsidRPr="007572D5">
        <w:rPr>
          <w:rFonts w:ascii="Arial" w:hAnsi="Arial" w:cs="Arial"/>
          <w:sz w:val="24"/>
          <w:szCs w:val="24"/>
        </w:rPr>
        <w:tab/>
        <w:t>Quais medidas serão adotadas pela Administração Municipal para solucionar o problema e garantir condições adequadas de funcionamento da unidade.</w:t>
      </w:r>
    </w:p>
    <w:p w:rsidR="00682FDC" w:rsidRPr="007572D5" w:rsidP="00682FDC" w14:paraId="2E34C99A" w14:textId="77777777">
      <w:pPr>
        <w:jc w:val="both"/>
        <w:rPr>
          <w:rFonts w:ascii="Arial" w:hAnsi="Arial" w:cs="Arial"/>
          <w:sz w:val="24"/>
          <w:szCs w:val="24"/>
        </w:rPr>
      </w:pPr>
    </w:p>
    <w:p w:rsidR="00682FDC" w:rsidRPr="007572D5" w:rsidP="00682FDC" w14:paraId="406FE037" w14:textId="3A26D962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>Justifica-se o presente requerimento diante da necessidade de garantir condições adequadas de trabalho aos servidores e atendimento digno e seguro à população que utiliza os serviços de saúde do município.</w:t>
      </w:r>
    </w:p>
    <w:p w:rsidR="0088174E" w:rsidRPr="007572D5" w:rsidP="00682FDC" w14:paraId="115B3CCA" w14:textId="2DE93DD0">
      <w:pPr>
        <w:jc w:val="both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ab/>
      </w:r>
    </w:p>
    <w:p w:rsidR="0088174E" w:rsidRPr="007572D5" w:rsidP="007572D5" w14:paraId="43538FFB" w14:textId="3E920C22">
      <w:pPr>
        <w:jc w:val="right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sz w:val="24"/>
          <w:szCs w:val="24"/>
        </w:rPr>
        <w:t xml:space="preserve">Sala das Sessões, Plenário “Vereador Orlando Silva”, </w:t>
      </w:r>
      <w:r w:rsidRPr="007572D5" w:rsidR="00F000AF">
        <w:rPr>
          <w:rFonts w:ascii="Arial" w:hAnsi="Arial" w:cs="Arial"/>
          <w:sz w:val="24"/>
          <w:szCs w:val="24"/>
        </w:rPr>
        <w:t>1</w:t>
      </w:r>
      <w:r w:rsidRPr="007572D5" w:rsidR="003404A4">
        <w:rPr>
          <w:rFonts w:ascii="Arial" w:hAnsi="Arial" w:cs="Arial"/>
          <w:sz w:val="24"/>
          <w:szCs w:val="24"/>
        </w:rPr>
        <w:t>2</w:t>
      </w:r>
      <w:r w:rsidRPr="007572D5" w:rsidR="00A60A40">
        <w:rPr>
          <w:rFonts w:ascii="Arial" w:hAnsi="Arial" w:cs="Arial"/>
          <w:sz w:val="24"/>
          <w:szCs w:val="24"/>
        </w:rPr>
        <w:t xml:space="preserve"> </w:t>
      </w:r>
      <w:r w:rsidRPr="007572D5">
        <w:rPr>
          <w:rFonts w:ascii="Arial" w:hAnsi="Arial" w:cs="Arial"/>
          <w:sz w:val="24"/>
          <w:szCs w:val="24"/>
        </w:rPr>
        <w:t>de</w:t>
      </w:r>
      <w:r w:rsidRPr="007572D5" w:rsidR="006E2713">
        <w:rPr>
          <w:rFonts w:ascii="Arial" w:hAnsi="Arial" w:cs="Arial"/>
          <w:sz w:val="24"/>
          <w:szCs w:val="24"/>
        </w:rPr>
        <w:t xml:space="preserve"> </w:t>
      </w:r>
      <w:r w:rsidRPr="007572D5" w:rsidR="003404A4">
        <w:rPr>
          <w:rFonts w:ascii="Arial" w:hAnsi="Arial" w:cs="Arial"/>
          <w:sz w:val="24"/>
          <w:szCs w:val="24"/>
        </w:rPr>
        <w:t>Março</w:t>
      </w:r>
      <w:r w:rsidRPr="007572D5" w:rsidR="006E2713">
        <w:rPr>
          <w:rFonts w:ascii="Arial" w:hAnsi="Arial" w:cs="Arial"/>
          <w:sz w:val="24"/>
          <w:szCs w:val="24"/>
        </w:rPr>
        <w:t xml:space="preserve"> </w:t>
      </w:r>
      <w:r w:rsidRPr="007572D5">
        <w:rPr>
          <w:rFonts w:ascii="Arial" w:hAnsi="Arial" w:cs="Arial"/>
          <w:sz w:val="24"/>
          <w:szCs w:val="24"/>
        </w:rPr>
        <w:t xml:space="preserve"> de</w:t>
      </w:r>
      <w:r w:rsidRPr="007572D5">
        <w:rPr>
          <w:rFonts w:ascii="Arial" w:hAnsi="Arial" w:cs="Arial"/>
          <w:sz w:val="24"/>
          <w:szCs w:val="24"/>
        </w:rPr>
        <w:t xml:space="preserve"> 202</w:t>
      </w:r>
      <w:r w:rsidRPr="007572D5" w:rsidR="006D7C55">
        <w:rPr>
          <w:rFonts w:ascii="Arial" w:hAnsi="Arial" w:cs="Arial"/>
          <w:sz w:val="24"/>
          <w:szCs w:val="24"/>
        </w:rPr>
        <w:t>6</w:t>
      </w:r>
      <w:r w:rsidRPr="007572D5">
        <w:rPr>
          <w:rFonts w:ascii="Arial" w:hAnsi="Arial" w:cs="Arial"/>
          <w:sz w:val="24"/>
          <w:szCs w:val="24"/>
        </w:rPr>
        <w:t>.</w:t>
      </w:r>
    </w:p>
    <w:p w:rsidR="00091E02" w:rsidRPr="007572D5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682FDC" w:rsidRPr="007572D5" w:rsidP="00333E0E" w14:paraId="6A380D7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82FDC" w:rsidRPr="007572D5" w:rsidP="00333E0E" w14:paraId="713F7CA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33E0E" w:rsidRPr="007572D5" w:rsidP="007572D5" w14:paraId="338F25B7" w14:textId="03E8401C">
      <w:pPr>
        <w:jc w:val="center"/>
        <w:rPr>
          <w:rFonts w:ascii="Arial" w:hAnsi="Arial" w:cs="Arial"/>
          <w:b/>
          <w:sz w:val="24"/>
          <w:szCs w:val="24"/>
        </w:rPr>
      </w:pPr>
      <w:r w:rsidRPr="007572D5">
        <w:rPr>
          <w:rFonts w:ascii="Arial" w:hAnsi="Arial" w:cs="Arial"/>
          <w:b/>
          <w:sz w:val="24"/>
          <w:szCs w:val="24"/>
        </w:rPr>
        <w:t>Sara Lima</w:t>
      </w:r>
    </w:p>
    <w:p w:rsidR="00757508" w:rsidRPr="007572D5" w:rsidP="007572D5" w14:paraId="19E2F5CE" w14:textId="38CD5AE7">
      <w:pPr>
        <w:jc w:val="center"/>
        <w:rPr>
          <w:rFonts w:ascii="Arial" w:hAnsi="Arial" w:cs="Arial"/>
          <w:sz w:val="24"/>
          <w:szCs w:val="24"/>
        </w:rPr>
      </w:pPr>
      <w:r w:rsidRPr="007572D5">
        <w:rPr>
          <w:rFonts w:ascii="Arial" w:hAnsi="Arial" w:cs="Arial"/>
          <w:b/>
          <w:sz w:val="24"/>
          <w:szCs w:val="24"/>
        </w:rPr>
        <w:t>Vereador</w:t>
      </w:r>
      <w:r w:rsidRPr="007572D5" w:rsidR="00A85127">
        <w:rPr>
          <w:rFonts w:ascii="Arial" w:hAnsi="Arial" w:cs="Arial"/>
          <w:b/>
          <w:sz w:val="24"/>
          <w:szCs w:val="24"/>
        </w:rPr>
        <w:t>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851218"/>
    <w:multiLevelType w:val="hybridMultilevel"/>
    <w:tmpl w:val="464A121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A1A5E"/>
    <w:rsid w:val="001D6A3D"/>
    <w:rsid w:val="001F7E0D"/>
    <w:rsid w:val="00227851"/>
    <w:rsid w:val="00231B4F"/>
    <w:rsid w:val="00237D23"/>
    <w:rsid w:val="00255B48"/>
    <w:rsid w:val="002A6020"/>
    <w:rsid w:val="002D0816"/>
    <w:rsid w:val="002E10EC"/>
    <w:rsid w:val="00317A87"/>
    <w:rsid w:val="00333E0E"/>
    <w:rsid w:val="003404A4"/>
    <w:rsid w:val="00346B8A"/>
    <w:rsid w:val="003B45AF"/>
    <w:rsid w:val="003C6DBA"/>
    <w:rsid w:val="003E62D2"/>
    <w:rsid w:val="0040104E"/>
    <w:rsid w:val="004228DF"/>
    <w:rsid w:val="00422A87"/>
    <w:rsid w:val="0045355F"/>
    <w:rsid w:val="00453BE5"/>
    <w:rsid w:val="004C3076"/>
    <w:rsid w:val="00591627"/>
    <w:rsid w:val="005A4FB5"/>
    <w:rsid w:val="005C5C83"/>
    <w:rsid w:val="005F3756"/>
    <w:rsid w:val="005F7ED5"/>
    <w:rsid w:val="00612023"/>
    <w:rsid w:val="00615A83"/>
    <w:rsid w:val="00654AD7"/>
    <w:rsid w:val="00682889"/>
    <w:rsid w:val="00682FDC"/>
    <w:rsid w:val="006B3AE1"/>
    <w:rsid w:val="006C7023"/>
    <w:rsid w:val="006D7C55"/>
    <w:rsid w:val="006E2713"/>
    <w:rsid w:val="006F161E"/>
    <w:rsid w:val="00753600"/>
    <w:rsid w:val="007572D5"/>
    <w:rsid w:val="00757508"/>
    <w:rsid w:val="00763577"/>
    <w:rsid w:val="007A693F"/>
    <w:rsid w:val="007F7EDE"/>
    <w:rsid w:val="00800801"/>
    <w:rsid w:val="0082543F"/>
    <w:rsid w:val="008567FE"/>
    <w:rsid w:val="0087600F"/>
    <w:rsid w:val="0088174E"/>
    <w:rsid w:val="00895263"/>
    <w:rsid w:val="008A44A4"/>
    <w:rsid w:val="008D423B"/>
    <w:rsid w:val="008E13FD"/>
    <w:rsid w:val="0093411D"/>
    <w:rsid w:val="00942EB4"/>
    <w:rsid w:val="009473DE"/>
    <w:rsid w:val="00966A46"/>
    <w:rsid w:val="0097551B"/>
    <w:rsid w:val="0097746D"/>
    <w:rsid w:val="00A319ED"/>
    <w:rsid w:val="00A60A40"/>
    <w:rsid w:val="00A85127"/>
    <w:rsid w:val="00AC4B30"/>
    <w:rsid w:val="00AE3F10"/>
    <w:rsid w:val="00B109B0"/>
    <w:rsid w:val="00B14E7E"/>
    <w:rsid w:val="00B56856"/>
    <w:rsid w:val="00B60F46"/>
    <w:rsid w:val="00B60F86"/>
    <w:rsid w:val="00B75EEC"/>
    <w:rsid w:val="00B87EA5"/>
    <w:rsid w:val="00BD4744"/>
    <w:rsid w:val="00BD506A"/>
    <w:rsid w:val="00BE4E3C"/>
    <w:rsid w:val="00C1624A"/>
    <w:rsid w:val="00C25776"/>
    <w:rsid w:val="00C86EDA"/>
    <w:rsid w:val="00CB56E9"/>
    <w:rsid w:val="00CD6A67"/>
    <w:rsid w:val="00CF07B6"/>
    <w:rsid w:val="00CF195B"/>
    <w:rsid w:val="00D00ACA"/>
    <w:rsid w:val="00D34A4F"/>
    <w:rsid w:val="00D57D66"/>
    <w:rsid w:val="00D671F3"/>
    <w:rsid w:val="00D85E54"/>
    <w:rsid w:val="00D97B94"/>
    <w:rsid w:val="00DA4A74"/>
    <w:rsid w:val="00DC43CC"/>
    <w:rsid w:val="00DC7A80"/>
    <w:rsid w:val="00DE0C27"/>
    <w:rsid w:val="00E44233"/>
    <w:rsid w:val="00E46152"/>
    <w:rsid w:val="00E828BA"/>
    <w:rsid w:val="00E92B46"/>
    <w:rsid w:val="00EE77FA"/>
    <w:rsid w:val="00F000AF"/>
    <w:rsid w:val="00F24BD7"/>
    <w:rsid w:val="00F436B3"/>
    <w:rsid w:val="00F64A4C"/>
    <w:rsid w:val="00F826FD"/>
    <w:rsid w:val="00F938D1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2026-03-12T14:44:00Z</dcterms:created>
  <dcterms:modified xsi:type="dcterms:W3CDTF">2026-03-12T14:44:00Z</dcterms:modified>
</cp:coreProperties>
</file>