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CFFD1" w14:textId="77777777" w:rsidR="00371717" w:rsidRPr="00371717" w:rsidRDefault="00000000" w:rsidP="00371717">
      <w:pPr>
        <w:jc w:val="both"/>
        <w:rPr>
          <w:rFonts w:cstheme="minorHAnsi"/>
          <w:b/>
          <w:bCs/>
          <w:sz w:val="28"/>
          <w:szCs w:val="28"/>
        </w:rPr>
      </w:pPr>
      <w:r w:rsidRPr="00371717">
        <w:rPr>
          <w:rFonts w:cstheme="minorHAnsi"/>
          <w:b/>
          <w:bCs/>
          <w:sz w:val="28"/>
          <w:szCs w:val="28"/>
        </w:rPr>
        <w:t>Requerimento Nº 154/2026</w:t>
      </w:r>
    </w:p>
    <w:p w14:paraId="12AEE6BF" w14:textId="77777777" w:rsidR="00371717" w:rsidRPr="00371717" w:rsidRDefault="00371717" w:rsidP="00371717">
      <w:pPr>
        <w:jc w:val="both"/>
        <w:rPr>
          <w:rFonts w:cstheme="minorHAnsi"/>
          <w:sz w:val="28"/>
          <w:szCs w:val="28"/>
        </w:rPr>
      </w:pPr>
    </w:p>
    <w:p w14:paraId="5AD6DD7D" w14:textId="77777777" w:rsidR="00371717" w:rsidRPr="00371717" w:rsidRDefault="00000000" w:rsidP="00371717">
      <w:pPr>
        <w:jc w:val="both"/>
        <w:rPr>
          <w:rFonts w:cstheme="minorHAnsi"/>
          <w:b/>
          <w:bCs/>
          <w:sz w:val="28"/>
          <w:szCs w:val="28"/>
        </w:rPr>
      </w:pPr>
      <w:r w:rsidRPr="00371717">
        <w:rPr>
          <w:rFonts w:cstheme="minorHAnsi"/>
          <w:b/>
          <w:bCs/>
          <w:sz w:val="28"/>
          <w:szCs w:val="28"/>
        </w:rPr>
        <w:t>Excelentíssimo Presidente,</w:t>
      </w:r>
    </w:p>
    <w:p w14:paraId="7FFBF5C6" w14:textId="77777777" w:rsidR="00371717" w:rsidRPr="00371717" w:rsidRDefault="00000000" w:rsidP="00371717">
      <w:pPr>
        <w:jc w:val="both"/>
        <w:rPr>
          <w:rFonts w:cstheme="minorHAnsi"/>
          <w:b/>
          <w:bCs/>
          <w:sz w:val="28"/>
          <w:szCs w:val="28"/>
        </w:rPr>
      </w:pPr>
      <w:r w:rsidRPr="00371717">
        <w:rPr>
          <w:rFonts w:cstheme="minorHAnsi"/>
          <w:b/>
          <w:bCs/>
          <w:sz w:val="28"/>
          <w:szCs w:val="28"/>
        </w:rPr>
        <w:t>Excelentíssimos Vereadores,</w:t>
      </w:r>
    </w:p>
    <w:p w14:paraId="0010A651" w14:textId="77777777" w:rsidR="00371717" w:rsidRPr="00371717" w:rsidRDefault="00371717" w:rsidP="00371717">
      <w:pPr>
        <w:jc w:val="both"/>
        <w:rPr>
          <w:rFonts w:cstheme="minorHAnsi"/>
          <w:sz w:val="28"/>
          <w:szCs w:val="28"/>
        </w:rPr>
      </w:pPr>
    </w:p>
    <w:p w14:paraId="19C92ECB" w14:textId="77777777" w:rsidR="00371717" w:rsidRPr="00371717" w:rsidRDefault="00371717" w:rsidP="00371717">
      <w:pPr>
        <w:jc w:val="both"/>
        <w:rPr>
          <w:rFonts w:cstheme="minorHAnsi"/>
          <w:sz w:val="28"/>
          <w:szCs w:val="28"/>
        </w:rPr>
      </w:pPr>
    </w:p>
    <w:p w14:paraId="5614F285" w14:textId="056A81FF" w:rsidR="00371717" w:rsidRDefault="00000000" w:rsidP="00371717">
      <w:pPr>
        <w:ind w:firstLine="2552"/>
        <w:jc w:val="both"/>
        <w:rPr>
          <w:rFonts w:cstheme="minorHAnsi"/>
          <w:sz w:val="28"/>
          <w:szCs w:val="28"/>
        </w:rPr>
      </w:pPr>
      <w:r w:rsidRPr="00371717">
        <w:rPr>
          <w:rFonts w:cstheme="minorHAnsi"/>
          <w:sz w:val="28"/>
          <w:szCs w:val="28"/>
        </w:rPr>
        <w:t>No mandato passado foi realizado parte do asfaltamento da Estrada Horácio Lourenço até o limite da ponte que passa sobre o rio e nesse serviço a tubulação trocada acabou reduzida, e desde então a propriedade numeral 3080 da citada via sofre nos períodos de chuva com o alagamento de parte dessa propriedade</w:t>
      </w:r>
      <w:r w:rsidR="00993201">
        <w:rPr>
          <w:rFonts w:cstheme="minorHAnsi"/>
          <w:sz w:val="28"/>
          <w:szCs w:val="28"/>
        </w:rPr>
        <w:t>, conforme fotos em anexo</w:t>
      </w:r>
      <w:r w:rsidRPr="00371717">
        <w:rPr>
          <w:rFonts w:cstheme="minorHAnsi"/>
          <w:sz w:val="28"/>
          <w:szCs w:val="28"/>
        </w:rPr>
        <w:t xml:space="preserve">. </w:t>
      </w:r>
    </w:p>
    <w:p w14:paraId="7CA8B877" w14:textId="77777777" w:rsidR="00371717" w:rsidRPr="00371717" w:rsidRDefault="00371717" w:rsidP="00371717">
      <w:pPr>
        <w:ind w:firstLine="708"/>
        <w:jc w:val="both"/>
        <w:rPr>
          <w:rFonts w:cstheme="minorHAnsi"/>
          <w:sz w:val="28"/>
          <w:szCs w:val="28"/>
        </w:rPr>
      </w:pPr>
    </w:p>
    <w:p w14:paraId="6FB9A749" w14:textId="77777777" w:rsidR="00371717" w:rsidRDefault="00000000" w:rsidP="00371717">
      <w:pPr>
        <w:ind w:firstLine="2552"/>
        <w:jc w:val="both"/>
        <w:rPr>
          <w:rFonts w:cstheme="minorHAnsi"/>
          <w:sz w:val="28"/>
          <w:szCs w:val="28"/>
        </w:rPr>
      </w:pPr>
      <w:r w:rsidRPr="00371717">
        <w:rPr>
          <w:rFonts w:cstheme="minorHAnsi"/>
          <w:sz w:val="28"/>
          <w:szCs w:val="28"/>
        </w:rPr>
        <w:t>Note que antes da realização dessa obra a propriedade citada não era impactada.</w:t>
      </w:r>
      <w:r>
        <w:rPr>
          <w:rFonts w:cstheme="minorHAnsi"/>
          <w:sz w:val="28"/>
          <w:szCs w:val="28"/>
        </w:rPr>
        <w:t xml:space="preserve"> </w:t>
      </w:r>
    </w:p>
    <w:p w14:paraId="405397AD" w14:textId="77777777" w:rsidR="00371717" w:rsidRDefault="00000000" w:rsidP="00371717">
      <w:pPr>
        <w:ind w:firstLine="2552"/>
        <w:jc w:val="both"/>
        <w:rPr>
          <w:rFonts w:cstheme="minorHAnsi"/>
          <w:sz w:val="28"/>
          <w:szCs w:val="28"/>
        </w:rPr>
      </w:pPr>
      <w:r w:rsidRPr="00371717">
        <w:rPr>
          <w:rFonts w:cstheme="minorHAnsi"/>
          <w:sz w:val="28"/>
          <w:szCs w:val="28"/>
        </w:rPr>
        <w:t xml:space="preserve">Diante do que aqui é exposto em razão da obra e da ausência de manutenção adequada por parte da prefeitura, a família tem sofrido prejuízos e danos, lembrando a responsabilidade direta da municipalidade para com o evento. </w:t>
      </w:r>
    </w:p>
    <w:p w14:paraId="61EEA0F0" w14:textId="77777777" w:rsidR="00371717" w:rsidRPr="00371717" w:rsidRDefault="00371717" w:rsidP="00371717">
      <w:pPr>
        <w:jc w:val="both"/>
        <w:rPr>
          <w:rFonts w:cstheme="minorHAnsi"/>
          <w:sz w:val="28"/>
          <w:szCs w:val="28"/>
        </w:rPr>
      </w:pPr>
    </w:p>
    <w:p w14:paraId="1AA0EFE8" w14:textId="77777777" w:rsidR="00371717" w:rsidRPr="00371717" w:rsidRDefault="00000000" w:rsidP="00371717">
      <w:pPr>
        <w:jc w:val="both"/>
        <w:rPr>
          <w:rFonts w:cstheme="minorHAnsi"/>
          <w:b/>
          <w:bCs/>
          <w:sz w:val="28"/>
          <w:szCs w:val="28"/>
        </w:rPr>
      </w:pPr>
      <w:r w:rsidRPr="00371717">
        <w:rPr>
          <w:rFonts w:cstheme="minorHAnsi"/>
          <w:b/>
          <w:bCs/>
          <w:sz w:val="28"/>
          <w:szCs w:val="28"/>
        </w:rPr>
        <w:t>Diante disso é que requeiro à mesa, ouvido plenário seja oficiada a Prefeitura Municipal para que nos informe:</w:t>
      </w:r>
    </w:p>
    <w:p w14:paraId="2B204D28" w14:textId="77777777" w:rsidR="00371717" w:rsidRPr="00371717" w:rsidRDefault="00371717" w:rsidP="00371717">
      <w:pPr>
        <w:jc w:val="both"/>
        <w:rPr>
          <w:rFonts w:cstheme="minorHAnsi"/>
          <w:b/>
          <w:bCs/>
          <w:sz w:val="28"/>
          <w:szCs w:val="28"/>
        </w:rPr>
      </w:pPr>
    </w:p>
    <w:p w14:paraId="113CC203" w14:textId="77777777" w:rsidR="00371717" w:rsidRPr="00371717" w:rsidRDefault="00000000" w:rsidP="00371717">
      <w:pPr>
        <w:spacing w:after="100"/>
        <w:jc w:val="both"/>
        <w:rPr>
          <w:rFonts w:cstheme="minorHAnsi"/>
          <w:sz w:val="28"/>
          <w:szCs w:val="28"/>
        </w:rPr>
      </w:pPr>
      <w:r w:rsidRPr="00371717">
        <w:rPr>
          <w:rFonts w:cstheme="minorHAnsi"/>
          <w:sz w:val="28"/>
          <w:szCs w:val="28"/>
        </w:rPr>
        <w:t>1. É possível determinar estudo para melhoria no local de tal modo que a vazão d'água seja adequada e não invada a propriedade mencionada.</w:t>
      </w:r>
    </w:p>
    <w:p w14:paraId="62EBB5B2" w14:textId="77777777" w:rsidR="00371717" w:rsidRPr="00371717" w:rsidRDefault="00000000" w:rsidP="00371717">
      <w:pPr>
        <w:spacing w:after="100"/>
        <w:jc w:val="both"/>
        <w:rPr>
          <w:rFonts w:cstheme="minorHAnsi"/>
          <w:sz w:val="28"/>
          <w:szCs w:val="28"/>
        </w:rPr>
      </w:pPr>
      <w:r w:rsidRPr="00371717">
        <w:rPr>
          <w:rFonts w:cstheme="minorHAnsi"/>
          <w:sz w:val="28"/>
          <w:szCs w:val="28"/>
        </w:rPr>
        <w:t>2. Enquanto realiza estudos, é possível determinar a limpeza e desobstrução da tubulação para impedir provisoriamente a possibilidade de alagamentos. Se sim quando? Se não por quê</w:t>
      </w:r>
    </w:p>
    <w:p w14:paraId="07A647E2" w14:textId="77777777" w:rsidR="00371717" w:rsidRDefault="00000000" w:rsidP="00371717">
      <w:pPr>
        <w:spacing w:after="100"/>
        <w:jc w:val="both"/>
        <w:rPr>
          <w:rFonts w:cstheme="minorHAnsi"/>
          <w:sz w:val="28"/>
          <w:szCs w:val="28"/>
        </w:rPr>
      </w:pPr>
      <w:r w:rsidRPr="00371717">
        <w:rPr>
          <w:rFonts w:cstheme="minorHAnsi"/>
          <w:sz w:val="28"/>
          <w:szCs w:val="28"/>
        </w:rPr>
        <w:t>3. No mesmo sentido é possível determinar a limpeza da propriedade? Se sim quando, se não por quê?</w:t>
      </w:r>
    </w:p>
    <w:p w14:paraId="112050E4" w14:textId="77777777" w:rsidR="00371717" w:rsidRPr="00371717" w:rsidRDefault="00371717" w:rsidP="00371717">
      <w:pPr>
        <w:jc w:val="both"/>
        <w:rPr>
          <w:rFonts w:cstheme="minorHAnsi"/>
          <w:sz w:val="28"/>
          <w:szCs w:val="28"/>
        </w:rPr>
      </w:pPr>
    </w:p>
    <w:p w14:paraId="1FCBFF9D" w14:textId="77777777" w:rsidR="00371717" w:rsidRPr="00371717" w:rsidRDefault="00000000" w:rsidP="00371717">
      <w:pPr>
        <w:jc w:val="center"/>
        <w:rPr>
          <w:rFonts w:cstheme="minorHAnsi"/>
          <w:sz w:val="28"/>
          <w:szCs w:val="28"/>
        </w:rPr>
      </w:pPr>
      <w:r w:rsidRPr="00371717">
        <w:rPr>
          <w:rFonts w:cstheme="minorHAnsi"/>
          <w:sz w:val="28"/>
          <w:szCs w:val="28"/>
        </w:rPr>
        <w:t>Sala das sessões, "Plenário Vereador Orlando Silva"</w:t>
      </w:r>
    </w:p>
    <w:p w14:paraId="7019FA22" w14:textId="77777777" w:rsidR="00371717" w:rsidRPr="00371717" w:rsidRDefault="00000000" w:rsidP="00371717">
      <w:pPr>
        <w:jc w:val="center"/>
        <w:rPr>
          <w:rFonts w:cstheme="minorHAnsi"/>
          <w:sz w:val="28"/>
          <w:szCs w:val="28"/>
        </w:rPr>
      </w:pPr>
      <w:r w:rsidRPr="00371717">
        <w:rPr>
          <w:rFonts w:cstheme="minorHAnsi"/>
          <w:sz w:val="28"/>
          <w:szCs w:val="28"/>
        </w:rPr>
        <w:t>Alumínio, 13 de março de 2026.</w:t>
      </w:r>
    </w:p>
    <w:p w14:paraId="2F9DCADC" w14:textId="77777777" w:rsidR="00371717" w:rsidRDefault="00371717" w:rsidP="00371717">
      <w:pPr>
        <w:jc w:val="both"/>
        <w:rPr>
          <w:rFonts w:cstheme="minorHAnsi"/>
          <w:sz w:val="28"/>
          <w:szCs w:val="28"/>
        </w:rPr>
      </w:pPr>
    </w:p>
    <w:p w14:paraId="537C31F6" w14:textId="77777777" w:rsidR="00371717" w:rsidRPr="00371717" w:rsidRDefault="00371717" w:rsidP="00371717">
      <w:pPr>
        <w:jc w:val="both"/>
        <w:rPr>
          <w:rFonts w:cstheme="minorHAnsi"/>
          <w:sz w:val="28"/>
          <w:szCs w:val="28"/>
        </w:rPr>
      </w:pPr>
    </w:p>
    <w:p w14:paraId="5E95949D" w14:textId="77777777" w:rsidR="00371717" w:rsidRPr="00371717" w:rsidRDefault="00000000" w:rsidP="00371717">
      <w:pPr>
        <w:jc w:val="center"/>
        <w:rPr>
          <w:rFonts w:cstheme="minorHAnsi"/>
          <w:b/>
          <w:bCs/>
          <w:color w:val="4472C4" w:themeColor="accent1"/>
          <w:sz w:val="28"/>
          <w:szCs w:val="28"/>
        </w:rPr>
      </w:pPr>
      <w:r w:rsidRPr="00371717">
        <w:rPr>
          <w:rFonts w:cstheme="minorHAnsi"/>
          <w:b/>
          <w:bCs/>
          <w:color w:val="4472C4" w:themeColor="accent1"/>
          <w:sz w:val="28"/>
          <w:szCs w:val="28"/>
        </w:rPr>
        <w:t>EDUARDO</w:t>
      </w:r>
    </w:p>
    <w:p w14:paraId="2B733A9B" w14:textId="77777777" w:rsidR="00C9673A" w:rsidRDefault="00000000" w:rsidP="00371717">
      <w:pPr>
        <w:jc w:val="center"/>
        <w:rPr>
          <w:rFonts w:cstheme="minorHAnsi"/>
          <w:b/>
          <w:bCs/>
          <w:color w:val="4472C4" w:themeColor="accent1"/>
          <w:sz w:val="28"/>
          <w:szCs w:val="28"/>
        </w:rPr>
      </w:pPr>
      <w:r w:rsidRPr="00371717">
        <w:rPr>
          <w:rFonts w:cstheme="minorHAnsi"/>
          <w:b/>
          <w:bCs/>
          <w:color w:val="4472C4" w:themeColor="accent1"/>
          <w:sz w:val="28"/>
          <w:szCs w:val="28"/>
        </w:rPr>
        <w:t>VEREADOR</w:t>
      </w:r>
    </w:p>
    <w:p w14:paraId="2CDCFFEF" w14:textId="77777777" w:rsidR="00993201" w:rsidRDefault="00993201" w:rsidP="00371717">
      <w:pPr>
        <w:jc w:val="center"/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5325BA7D" w14:textId="37212E32" w:rsidR="00993201" w:rsidRPr="00371717" w:rsidRDefault="00993201" w:rsidP="00993201">
      <w:pPr>
        <w:jc w:val="center"/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697FFD48" wp14:editId="741DA797">
            <wp:extent cx="2813050" cy="3750831"/>
            <wp:effectExtent l="0" t="0" r="6350" b="2540"/>
            <wp:docPr id="13441211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21151" name="Imagem 13441211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62" cy="376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10D2520A" wp14:editId="2B22E0FA">
            <wp:extent cx="2813326" cy="3751200"/>
            <wp:effectExtent l="0" t="0" r="6350" b="1905"/>
            <wp:docPr id="5536993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9934" name="Imagem 553699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26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0EF5FC06" wp14:editId="6209C04B">
            <wp:extent cx="2813326" cy="3751200"/>
            <wp:effectExtent l="0" t="0" r="6350" b="1905"/>
            <wp:docPr id="10571043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04316" name="Imagem 10571043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26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201" w:rsidRPr="00371717" w:rsidSect="003C6DB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D3834" w14:textId="77777777" w:rsidR="00B55032" w:rsidRDefault="00B55032">
      <w:r>
        <w:separator/>
      </w:r>
    </w:p>
  </w:endnote>
  <w:endnote w:type="continuationSeparator" w:id="0">
    <w:p w14:paraId="4EB83F56" w14:textId="77777777" w:rsidR="00B55032" w:rsidRDefault="00B55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0ECE7" w14:textId="77777777" w:rsidR="00144491" w:rsidRDefault="0014449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396C5" w14:textId="77777777" w:rsidR="00591627" w:rsidRDefault="00000000" w:rsidP="004C3076">
    <w:pPr>
      <w:pStyle w:val="Rodap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14:paraId="49FBEFEA" w14:textId="77777777" w:rsidR="004C3076" w:rsidRDefault="00000000" w:rsidP="004C3076">
    <w:pPr>
      <w:pStyle w:val="Rodap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="002C7586" w:rsidRPr="00175C84">
        <w:rPr>
          <w:rStyle w:val="Hyperlink"/>
        </w:rPr>
        <w:t>www.camaraaluminio.sp.gov.br</w:t>
      </w:r>
    </w:hyperlink>
    <w:r w:rsidR="002C7586">
      <w:t xml:space="preserve"> – E</w:t>
    </w:r>
    <w:r w:rsidR="003C42F4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8B4D2" w14:textId="77777777" w:rsidR="00144491" w:rsidRDefault="001444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9CB60" w14:textId="77777777" w:rsidR="00B55032" w:rsidRDefault="00B55032">
      <w:r>
        <w:separator/>
      </w:r>
    </w:p>
  </w:footnote>
  <w:footnote w:type="continuationSeparator" w:id="0">
    <w:p w14:paraId="70D45C99" w14:textId="77777777" w:rsidR="00B55032" w:rsidRDefault="00B55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962C9" w14:textId="77777777" w:rsidR="00144491" w:rsidRDefault="0014449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B1B19" w14:textId="77777777" w:rsidR="00591627" w:rsidRDefault="00000000" w:rsidP="001F7E0D">
    <w:pPr>
      <w:pStyle w:val="Cabealho"/>
      <w:tabs>
        <w:tab w:val="clear" w:pos="4252"/>
        <w:tab w:val="clear" w:pos="8504"/>
        <w:tab w:val="left" w:pos="2685"/>
      </w:tabs>
      <w:jc w:val="both"/>
    </w:pPr>
    <w:r>
      <w:rPr>
        <w:noProof/>
      </w:rPr>
      <w:drawing>
        <wp:inline distT="0" distB="0" distL="0" distR="0" wp14:anchorId="70589725" wp14:editId="11AB5244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 wp14:anchorId="747FBCDD" wp14:editId="637D5308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953516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14:paraId="1BAB49F4" w14:textId="77777777" w:rsidR="00591627" w:rsidRDefault="0059162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35685" w14:textId="77777777" w:rsidR="00144491" w:rsidRDefault="0014449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811B62"/>
    <w:multiLevelType w:val="hybridMultilevel"/>
    <w:tmpl w:val="98C2B79A"/>
    <w:lvl w:ilvl="0" w:tplc="BF50E0A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C270" w:tentative="1">
      <w:start w:val="1"/>
      <w:numFmt w:val="lowerLetter"/>
      <w:lvlText w:val="%2."/>
      <w:lvlJc w:val="left"/>
      <w:pPr>
        <w:ind w:left="1440" w:hanging="360"/>
      </w:pPr>
    </w:lvl>
    <w:lvl w:ilvl="2" w:tplc="FB72C9D0" w:tentative="1">
      <w:start w:val="1"/>
      <w:numFmt w:val="lowerRoman"/>
      <w:lvlText w:val="%3."/>
      <w:lvlJc w:val="right"/>
      <w:pPr>
        <w:ind w:left="2160" w:hanging="180"/>
      </w:pPr>
    </w:lvl>
    <w:lvl w:ilvl="3" w:tplc="C66A651E" w:tentative="1">
      <w:start w:val="1"/>
      <w:numFmt w:val="decimal"/>
      <w:lvlText w:val="%4."/>
      <w:lvlJc w:val="left"/>
      <w:pPr>
        <w:ind w:left="2880" w:hanging="360"/>
      </w:pPr>
    </w:lvl>
    <w:lvl w:ilvl="4" w:tplc="C1266A52" w:tentative="1">
      <w:start w:val="1"/>
      <w:numFmt w:val="lowerLetter"/>
      <w:lvlText w:val="%5."/>
      <w:lvlJc w:val="left"/>
      <w:pPr>
        <w:ind w:left="3600" w:hanging="360"/>
      </w:pPr>
    </w:lvl>
    <w:lvl w:ilvl="5" w:tplc="6CD6CBB6" w:tentative="1">
      <w:start w:val="1"/>
      <w:numFmt w:val="lowerRoman"/>
      <w:lvlText w:val="%6."/>
      <w:lvlJc w:val="right"/>
      <w:pPr>
        <w:ind w:left="4320" w:hanging="180"/>
      </w:pPr>
    </w:lvl>
    <w:lvl w:ilvl="6" w:tplc="7C22C1C0" w:tentative="1">
      <w:start w:val="1"/>
      <w:numFmt w:val="decimal"/>
      <w:lvlText w:val="%7."/>
      <w:lvlJc w:val="left"/>
      <w:pPr>
        <w:ind w:left="5040" w:hanging="360"/>
      </w:pPr>
    </w:lvl>
    <w:lvl w:ilvl="7" w:tplc="9EA47246" w:tentative="1">
      <w:start w:val="1"/>
      <w:numFmt w:val="lowerLetter"/>
      <w:lvlText w:val="%8."/>
      <w:lvlJc w:val="left"/>
      <w:pPr>
        <w:ind w:left="5760" w:hanging="360"/>
      </w:pPr>
    </w:lvl>
    <w:lvl w:ilvl="8" w:tplc="660661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 w15:restartNumberingAfterBreak="0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214926553">
    <w:abstractNumId w:val="1"/>
  </w:num>
  <w:num w:numId="2" w16cid:durableId="754518741">
    <w:abstractNumId w:val="2"/>
  </w:num>
  <w:num w:numId="3" w16cid:durableId="721171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24181"/>
    <w:rsid w:val="000C0AFB"/>
    <w:rsid w:val="00144491"/>
    <w:rsid w:val="00175C84"/>
    <w:rsid w:val="001B5C93"/>
    <w:rsid w:val="001E3DF8"/>
    <w:rsid w:val="001F7E0D"/>
    <w:rsid w:val="00206C52"/>
    <w:rsid w:val="0023397B"/>
    <w:rsid w:val="00286281"/>
    <w:rsid w:val="002C7586"/>
    <w:rsid w:val="002D48A0"/>
    <w:rsid w:val="002E04D6"/>
    <w:rsid w:val="0030731B"/>
    <w:rsid w:val="00371717"/>
    <w:rsid w:val="003C42F4"/>
    <w:rsid w:val="003C6DBA"/>
    <w:rsid w:val="003D49ED"/>
    <w:rsid w:val="00402DD6"/>
    <w:rsid w:val="004276E5"/>
    <w:rsid w:val="004C3076"/>
    <w:rsid w:val="005431CD"/>
    <w:rsid w:val="00591627"/>
    <w:rsid w:val="005B69AA"/>
    <w:rsid w:val="005F7ED5"/>
    <w:rsid w:val="006041C3"/>
    <w:rsid w:val="00615A83"/>
    <w:rsid w:val="00622E4A"/>
    <w:rsid w:val="00661BA7"/>
    <w:rsid w:val="00784CDF"/>
    <w:rsid w:val="009046F5"/>
    <w:rsid w:val="00977E37"/>
    <w:rsid w:val="00986CC2"/>
    <w:rsid w:val="00993201"/>
    <w:rsid w:val="009C7A0E"/>
    <w:rsid w:val="009F1230"/>
    <w:rsid w:val="00A126FD"/>
    <w:rsid w:val="00AA4D04"/>
    <w:rsid w:val="00AA7AB8"/>
    <w:rsid w:val="00B55032"/>
    <w:rsid w:val="00BA6EBD"/>
    <w:rsid w:val="00C0719F"/>
    <w:rsid w:val="00C30F39"/>
    <w:rsid w:val="00C9673A"/>
    <w:rsid w:val="00D21D65"/>
    <w:rsid w:val="00DB5833"/>
    <w:rsid w:val="00DC3EFA"/>
    <w:rsid w:val="00DC403B"/>
    <w:rsid w:val="00DE0C27"/>
    <w:rsid w:val="00E9497F"/>
    <w:rsid w:val="00EC547D"/>
    <w:rsid w:val="00EE77FA"/>
    <w:rsid w:val="00F30426"/>
    <w:rsid w:val="00F7350D"/>
    <w:rsid w:val="00F82378"/>
    <w:rsid w:val="00F92F3E"/>
    <w:rsid w:val="00F93123"/>
    <w:rsid w:val="00FB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CB9FC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627"/>
  </w:style>
  <w:style w:type="paragraph" w:styleId="Rodap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627"/>
  </w:style>
  <w:style w:type="paragraph" w:styleId="Corpodetexto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rsid w:val="00E9497F"/>
    <w:rPr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C758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aluminio.sp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96D36-C8F0-44AB-9D49-E94F1D0F4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Hellen Gabriel Ferreira</cp:lastModifiedBy>
  <cp:revision>3</cp:revision>
  <cp:lastPrinted>2020-02-20T18:39:00Z</cp:lastPrinted>
  <dcterms:created xsi:type="dcterms:W3CDTF">2026-03-13T18:09:00Z</dcterms:created>
  <dcterms:modified xsi:type="dcterms:W3CDTF">2026-03-13T18:24:00Z</dcterms:modified>
</cp:coreProperties>
</file>