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B936" w14:textId="6FC21385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158/2026 ao Projeto de Resolução Nº 10/2026</w:t>
      </w:r>
      <w:r w:rsidR="006429BE" w:rsidRPr="00B865B2">
        <w:rPr>
          <w:bCs/>
          <w:sz w:val="28"/>
          <w:szCs w:val="28"/>
        </w:rPr>
        <w:t>, DA COMISSÃO DE JUSTIÇA E REDAÇÃO,</w:t>
      </w:r>
      <w:bookmarkStart w:id="0" w:name="_Hlk201588870"/>
      <w:r w:rsidRPr="00EE0BE1">
        <w:rPr>
          <w:bCs/>
          <w:sz w:val="28"/>
          <w:szCs w:val="28"/>
        </w:rPr>
        <w:t xml:space="preserve"> o Poder Legislativo a realizar a doação de bens inservíveis para a Associação de Pais e Amigos dos Excepcionais de Mairinque..</w:t>
      </w:r>
    </w:p>
    <w:p w14:paraId="5CEE08EF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2D99B22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612126D0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FDAF3FF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1DCF4FD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536822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72D1CD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8B74C4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AF6FFA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0BAE07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43236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30 de março de 2026</w:t>
      </w:r>
      <w:r>
        <w:rPr>
          <w:sz w:val="28"/>
          <w:szCs w:val="28"/>
        </w:rPr>
        <w:t>.</w:t>
      </w:r>
    </w:p>
    <w:p w14:paraId="26B21A4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A628C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7702C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B1833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04FFA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9CF5AC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2DAE40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26AC91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5B079E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E42506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4112D74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AD8CB0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9F1B36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87BFA1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7361A60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119E9C6F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CE413B6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F301" w14:textId="77777777" w:rsidR="00427DB0" w:rsidRDefault="00427DB0">
      <w:r>
        <w:separator/>
      </w:r>
    </w:p>
  </w:endnote>
  <w:endnote w:type="continuationSeparator" w:id="0">
    <w:p w14:paraId="1E347E62" w14:textId="77777777" w:rsidR="00427DB0" w:rsidRDefault="0042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3F2E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12AA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215F8DF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01ED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8DB8" w14:textId="77777777" w:rsidR="00427DB0" w:rsidRDefault="00427DB0">
      <w:r>
        <w:separator/>
      </w:r>
    </w:p>
  </w:footnote>
  <w:footnote w:type="continuationSeparator" w:id="0">
    <w:p w14:paraId="729AA30B" w14:textId="77777777" w:rsidR="00427DB0" w:rsidRDefault="00427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2399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6AB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CE771F9" wp14:editId="260C0F2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7AD759A" wp14:editId="14855E2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08897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5EDB7D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F33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9C96B3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98948C" w:tentative="1">
      <w:start w:val="1"/>
      <w:numFmt w:val="lowerLetter"/>
      <w:lvlText w:val="%2."/>
      <w:lvlJc w:val="left"/>
      <w:pPr>
        <w:ind w:left="1440" w:hanging="360"/>
      </w:pPr>
    </w:lvl>
    <w:lvl w:ilvl="2" w:tplc="241CC400" w:tentative="1">
      <w:start w:val="1"/>
      <w:numFmt w:val="lowerRoman"/>
      <w:lvlText w:val="%3."/>
      <w:lvlJc w:val="right"/>
      <w:pPr>
        <w:ind w:left="2160" w:hanging="180"/>
      </w:pPr>
    </w:lvl>
    <w:lvl w:ilvl="3" w:tplc="EFC6278C" w:tentative="1">
      <w:start w:val="1"/>
      <w:numFmt w:val="decimal"/>
      <w:lvlText w:val="%4."/>
      <w:lvlJc w:val="left"/>
      <w:pPr>
        <w:ind w:left="2880" w:hanging="360"/>
      </w:pPr>
    </w:lvl>
    <w:lvl w:ilvl="4" w:tplc="B2CA73C6" w:tentative="1">
      <w:start w:val="1"/>
      <w:numFmt w:val="lowerLetter"/>
      <w:lvlText w:val="%5."/>
      <w:lvlJc w:val="left"/>
      <w:pPr>
        <w:ind w:left="3600" w:hanging="360"/>
      </w:pPr>
    </w:lvl>
    <w:lvl w:ilvl="5" w:tplc="DA1ABB9E" w:tentative="1">
      <w:start w:val="1"/>
      <w:numFmt w:val="lowerRoman"/>
      <w:lvlText w:val="%6."/>
      <w:lvlJc w:val="right"/>
      <w:pPr>
        <w:ind w:left="4320" w:hanging="180"/>
      </w:pPr>
    </w:lvl>
    <w:lvl w:ilvl="6" w:tplc="3EAEF624" w:tentative="1">
      <w:start w:val="1"/>
      <w:numFmt w:val="decimal"/>
      <w:lvlText w:val="%7."/>
      <w:lvlJc w:val="left"/>
      <w:pPr>
        <w:ind w:left="5040" w:hanging="360"/>
      </w:pPr>
    </w:lvl>
    <w:lvl w:ilvl="7" w:tplc="899218FA" w:tentative="1">
      <w:start w:val="1"/>
      <w:numFmt w:val="lowerLetter"/>
      <w:lvlText w:val="%8."/>
      <w:lvlJc w:val="left"/>
      <w:pPr>
        <w:ind w:left="5760" w:hanging="360"/>
      </w:pPr>
    </w:lvl>
    <w:lvl w:ilvl="8" w:tplc="705C1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89611472">
    <w:abstractNumId w:val="1"/>
  </w:num>
  <w:num w:numId="2" w16cid:durableId="1419865347">
    <w:abstractNumId w:val="2"/>
  </w:num>
  <w:num w:numId="3" w16cid:durableId="84011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A2427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27DB0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19F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2025-06-30T14:08:00Z</cp:lastPrinted>
  <dcterms:created xsi:type="dcterms:W3CDTF">2026-02-27T16:27:00Z</dcterms:created>
  <dcterms:modified xsi:type="dcterms:W3CDTF">2026-03-30T17:52:00Z</dcterms:modified>
</cp:coreProperties>
</file>