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6700" w:rsidP="00326700" w14:paraId="425CF963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  <w:bookmarkStart w:id="0" w:name="_Hlk60748811"/>
    </w:p>
    <w:p w:rsidR="00326700" w:rsidP="00326700" w14:paraId="03D81C7E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326700" w:rsidRPr="00B82B79" w:rsidP="00326700" w14:paraId="14C9B2DE" w14:textId="77777777">
      <w:pPr>
        <w:spacing w:after="0" w:line="240" w:lineRule="auto"/>
        <w:ind w:right="283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124/2026</w:t>
      </w:r>
    </w:p>
    <w:p w:rsidR="00326700" w:rsidP="00326700" w14:paraId="18DF9EC1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326700" w:rsidP="00326700" w14:paraId="55DA1D1E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326700" w:rsidP="00326700" w14:paraId="2B9BDAEC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326700" w:rsidP="00326700" w14:paraId="152A4D1B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326700" w:rsidRPr="006A3E78" w:rsidP="00326700" w14:paraId="12DCAF39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326700" w:rsidRPr="00326700" w:rsidP="00EE56D5" w14:paraId="655E166B" w14:textId="5710BB9B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EE56D5">
        <w:rPr>
          <w:rFonts w:ascii="Trebuchet MS" w:hAnsi="Trebuchet MS" w:cs="Arial"/>
          <w:b/>
          <w:bCs/>
          <w:sz w:val="22"/>
          <w:szCs w:val="22"/>
        </w:rPr>
        <w:t>INDICO à Excelentíssima Senhora Prefeita Municipal</w:t>
      </w:r>
      <w:r w:rsidRPr="00326700">
        <w:rPr>
          <w:rFonts w:ascii="Trebuchet MS" w:hAnsi="Trebuchet MS" w:cs="Arial"/>
          <w:sz w:val="22"/>
          <w:szCs w:val="22"/>
        </w:rPr>
        <w:t xml:space="preserve">, na forma regimental, que determine ao setor competente da Prefeitura a realização de manutenção no sistema de guias e sarjetas; a </w:t>
      </w:r>
      <w:r w:rsidRPr="00326700">
        <w:rPr>
          <w:rFonts w:ascii="Trebuchet MS" w:hAnsi="Trebuchet MS" w:cs="Arial"/>
        </w:rPr>
        <w:t>recomposição do solo com colocação de terra na calçada e</w:t>
      </w:r>
      <w:r w:rsidRPr="00326700">
        <w:rPr>
          <w:rFonts w:ascii="Trebuchet MS" w:hAnsi="Trebuchet MS" w:cs="Arial"/>
          <w:sz w:val="22"/>
          <w:szCs w:val="22"/>
        </w:rPr>
        <w:t xml:space="preserve">, </w:t>
      </w:r>
      <w:r>
        <w:rPr>
          <w:rFonts w:ascii="Trebuchet MS" w:hAnsi="Trebuchet MS" w:cs="Arial"/>
          <w:sz w:val="22"/>
          <w:szCs w:val="22"/>
        </w:rPr>
        <w:t xml:space="preserve">a </w:t>
      </w:r>
      <w:r w:rsidRPr="00326700">
        <w:rPr>
          <w:rFonts w:ascii="Trebuchet MS" w:hAnsi="Trebuchet MS" w:cs="Arial"/>
        </w:rPr>
        <w:t>estabilização da base, a fim de evitar novos desmoronamentos</w:t>
      </w:r>
      <w:r w:rsidRPr="00326700">
        <w:rPr>
          <w:rFonts w:ascii="Trebuchet MS" w:hAnsi="Trebuchet MS" w:cs="Arial"/>
          <w:sz w:val="22"/>
          <w:szCs w:val="22"/>
        </w:rPr>
        <w:t xml:space="preserve"> na Rua Dair Pires de Campos, no Bairro Areia Branca</w:t>
      </w:r>
      <w:r>
        <w:rPr>
          <w:rFonts w:ascii="Trebuchet MS" w:hAnsi="Trebuchet MS" w:cs="Arial"/>
          <w:sz w:val="22"/>
          <w:szCs w:val="22"/>
        </w:rPr>
        <w:t xml:space="preserve">, frente à residência do proprietário </w:t>
      </w:r>
      <w:r>
        <w:rPr>
          <w:rFonts w:ascii="Trebuchet MS" w:hAnsi="Trebuchet MS" w:cs="Arial"/>
          <w:sz w:val="22"/>
          <w:szCs w:val="22"/>
        </w:rPr>
        <w:t>Seba</w:t>
      </w:r>
      <w:r>
        <w:rPr>
          <w:rFonts w:ascii="Trebuchet MS" w:hAnsi="Trebuchet MS" w:cs="Arial"/>
          <w:sz w:val="22"/>
          <w:szCs w:val="22"/>
        </w:rPr>
        <w:t xml:space="preserve"> Santos</w:t>
      </w:r>
      <w:r w:rsidR="00CA0266">
        <w:rPr>
          <w:rFonts w:ascii="Trebuchet MS" w:hAnsi="Trebuchet MS" w:cs="Arial"/>
          <w:sz w:val="22"/>
          <w:szCs w:val="22"/>
        </w:rPr>
        <w:t>.</w:t>
      </w:r>
    </w:p>
    <w:p w:rsidR="00326700" w:rsidP="00326700" w14:paraId="658EF47D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</w:p>
    <w:p w:rsidR="00326700" w:rsidP="00326700" w14:paraId="7D508CE7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</w:p>
    <w:p w:rsidR="00326700" w:rsidRPr="006A3E78" w:rsidP="00326700" w14:paraId="163A84B0" w14:textId="033BEFCF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07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ABRIL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326700" w:rsidP="00326700" w14:paraId="5E0116B2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26700" w:rsidP="00326700" w14:paraId="6AD0A4CB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26700" w:rsidRPr="006A3E78" w:rsidP="00326700" w14:paraId="23958162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26700" w:rsidRPr="006A3E78" w:rsidP="00326700" w14:paraId="399164F1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326700" w:rsidRPr="006A3E78" w:rsidP="00326700" w14:paraId="19DA5150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326700" w:rsidP="00326700" w14:paraId="676E22C8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26700" w:rsidP="00326700" w14:paraId="3A4F9493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26700" w:rsidP="00326700" w14:paraId="1A038D7E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26700" w:rsidRPr="00326700" w:rsidP="00326700" w14:paraId="1314D5C4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 xml:space="preserve">JUSTIFICATIVA: </w:t>
      </w:r>
      <w:bookmarkEnd w:id="0"/>
      <w:r w:rsidRPr="00326700">
        <w:rPr>
          <w:rFonts w:ascii="Trebuchet MS" w:hAnsi="Trebuchet MS" w:cs="Arial"/>
        </w:rPr>
        <w:t>A presente indicação tem como objetivo solicitar providências urgentes quanto às condições estruturais das guias e sarjetas localizadas na Rua Dair Pires de Campos, em frente ao nº 331, no Bairro Areia Branca.</w:t>
      </w:r>
    </w:p>
    <w:p w:rsidR="00326700" w:rsidRPr="00326700" w:rsidP="00326700" w14:paraId="215968E4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>Conforme verificado, o local apresenta danos significativos na estrutura da guia, com rachaduras, abertura de vãos e sinais evidentes de desgaste, comprometendo o correto escoamento das águas pluviais. Tal situação tem ocasionado processos de erosão e desagregação do solo ao redor, agravando progressivamente o problema.</w:t>
      </w:r>
    </w:p>
    <w:p w:rsidR="00326700" w:rsidRPr="00326700" w:rsidP="00326700" w14:paraId="7E19BE81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>Além disso, observa-se que a calçada encontra-se com falta de aterro (terra) em sua base, deixando o pavimento exposto e sem sustentação adequada, o que aumenta consideravelmente o risco de cedimento e colapso da estrutura, podendo gerar acidentes com pedestres e danos aos imóveis e à via pública.</w:t>
      </w:r>
    </w:p>
    <w:p w:rsidR="00326700" w:rsidRPr="00326700" w:rsidP="00326700" w14:paraId="3CAE463C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>Diante desse cenário, torna-se necessária a realização de serviços de:</w:t>
      </w:r>
    </w:p>
    <w:p w:rsidR="00326700" w:rsidRPr="00326700" w:rsidP="00326700" w14:paraId="04C950E1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left="0"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 xml:space="preserve">reparo e reforço das guias e sarjetas; </w:t>
      </w:r>
    </w:p>
    <w:p w:rsidR="00326700" w:rsidRPr="00326700" w:rsidP="00326700" w14:paraId="3A307C7D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left="0"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 xml:space="preserve">recomposição do solo com colocação de terra na calçada; </w:t>
      </w:r>
    </w:p>
    <w:p w:rsidR="00326700" w:rsidRPr="00326700" w:rsidP="00326700" w14:paraId="71249C73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left="0"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 xml:space="preserve">estabilização da base, a fim de evitar novos desmoronamentos. </w:t>
      </w:r>
    </w:p>
    <w:p w:rsidR="00326700" w:rsidRPr="00326700" w:rsidP="00326700" w14:paraId="2492EE33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>A execução dessas melhorias garantirá maior segurança aos moradores, preservação da infraestrutura urbana e melhor escoamento das águas, prevenindo danos maiores e custos futuros ao município.</w:t>
      </w:r>
    </w:p>
    <w:p w:rsidR="00326700" w:rsidRPr="00326700" w:rsidP="00326700" w14:paraId="33C8EF46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</w:rPr>
      </w:pPr>
      <w:r w:rsidRPr="00326700">
        <w:rPr>
          <w:rFonts w:ascii="Trebuchet MS" w:hAnsi="Trebuchet MS" w:cs="Arial"/>
        </w:rPr>
        <w:t>Diante da urgência e da situação já avançada de deterioração, solicitamos atenção prioritária do Poder Executivo para a realização das devidas intervenções.</w:t>
      </w:r>
    </w:p>
    <w:p w:rsidR="00C12204" w14:paraId="66536EA0" w14:textId="77777777"/>
    <w:sectPr w:rsidSect="00326700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700" w:rsidP="004C3076" w14:paraId="27F68710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326700" w:rsidP="004C3076" w14:paraId="37A8286A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700" w:rsidP="001F7E0D" w14:paraId="68EF4F0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7493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326700" w14:paraId="3FB8A3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BF1084"/>
    <w:multiLevelType w:val="multilevel"/>
    <w:tmpl w:val="BA9E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00"/>
    <w:rsid w:val="00141BEC"/>
    <w:rsid w:val="001F7E0D"/>
    <w:rsid w:val="00326700"/>
    <w:rsid w:val="004C3076"/>
    <w:rsid w:val="00585685"/>
    <w:rsid w:val="006A3E78"/>
    <w:rsid w:val="007E41E8"/>
    <w:rsid w:val="00B82B79"/>
    <w:rsid w:val="00BD50B6"/>
    <w:rsid w:val="00BE7729"/>
    <w:rsid w:val="00C12204"/>
    <w:rsid w:val="00CA0266"/>
    <w:rsid w:val="00EE56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AB6407-9D03-47D8-AEBA-0BCF1EE3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0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2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2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26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2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26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26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26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26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26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26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26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26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267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267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267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267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267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26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2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2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2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26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2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26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7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26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267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7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2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26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2670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26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2670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dcterms:created xsi:type="dcterms:W3CDTF">2026-04-07T15:00:00Z</dcterms:created>
  <dcterms:modified xsi:type="dcterms:W3CDTF">2026-04-07T16:27:00Z</dcterms:modified>
</cp:coreProperties>
</file>