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059AB0FA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6E0B64">
        <w:rPr>
          <w:sz w:val="32"/>
          <w:szCs w:val="32"/>
        </w:rPr>
        <w:t xml:space="preserve"> </w:t>
      </w:r>
      <w:r>
        <w:rPr>
          <w:sz w:val="32"/>
          <w:szCs w:val="32"/>
        </w:rPr>
        <w:t>Requerimento Nº 223/2026</w:t>
      </w:r>
    </w:p>
    <w:p w:rsidR="00AE304E" w:rsidRPr="00EB1D07" w:rsidP="00AE304E" w14:paraId="44FD1E85" w14:textId="3B157878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7A4DFF93" w14:textId="4702BF7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AE304E" w:rsidP="00AE304E" w14:paraId="4F776C41" w14:textId="2461D6DD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D87383" w:rsidP="00AE304E" w14:paraId="216C96C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581CCB" w:rsidP="00E51400" w14:paraId="0A0A01E5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51400">
        <w:rPr>
          <w:rFonts w:ascii="Arial" w:hAnsi="Arial" w:cs="Arial"/>
          <w:sz w:val="24"/>
          <w:szCs w:val="24"/>
        </w:rPr>
        <w:t>Excelentíssima Senhora Prefeita do Município de Alumínio</w:t>
      </w:r>
    </w:p>
    <w:p w:rsidR="00E51400" w:rsidP="00E51400" w14:paraId="6D2B346E" w14:textId="760DC9F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51400">
        <w:rPr>
          <w:rFonts w:ascii="Arial" w:hAnsi="Arial" w:cs="Arial"/>
          <w:sz w:val="24"/>
          <w:szCs w:val="24"/>
        </w:rPr>
        <w:t>,</w:t>
      </w:r>
    </w:p>
    <w:p w:rsidR="0088123E" w:rsidRPr="0088123E" w:rsidP="0088123E" w14:paraId="3648D6CA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88123E">
        <w:rPr>
          <w:rFonts w:ascii="Arial" w:hAnsi="Arial" w:cs="Arial"/>
          <w:sz w:val="24"/>
          <w:szCs w:val="24"/>
        </w:rPr>
        <w:t>REQUEIRO, à Mesa, na forma regimental, seja oficiado ao Executivo Municipal para que, junto aos setores competentes, estude e providencie a inclusão da semana do CEPAL – Conselho Evangélico em Prol de Alumínio no calendário oficial do município, especialmente nas comemorações do aniversário da cidade, bem como a instituição de uma data oficial em alusão ao movimento evangélico e a inclusão de apresentações de música gospel no calendário das festividades municipais.</w:t>
      </w:r>
    </w:p>
    <w:p w:rsidR="0088123E" w:rsidRPr="0088123E" w:rsidP="0088123E" w14:paraId="2364E3BE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88123E" w:rsidRPr="0088123E" w:rsidP="0088123E" w14:paraId="74E4575A" w14:textId="76A20E68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o</w:t>
      </w:r>
      <w:r w:rsidRPr="0088123E">
        <w:rPr>
          <w:rFonts w:ascii="Arial" w:hAnsi="Arial" w:cs="Arial"/>
          <w:sz w:val="24"/>
          <w:szCs w:val="24"/>
        </w:rPr>
        <w:t xml:space="preserve"> CEPAL exerce papel relevante no município, promovendo ações sociais, espirituais e comunitárias que contribuem diretamente para o fortalecimento dos valores familiares, da solidariedade e do bem-estar da população.</w:t>
      </w:r>
    </w:p>
    <w:p w:rsidR="0088123E" w:rsidRPr="0088123E" w:rsidP="0088123E" w14:paraId="76F80A55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88123E" w:rsidRPr="0088123E" w:rsidP="0088123E" w14:paraId="24B15BC9" w14:textId="382AF7ED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</w:t>
      </w:r>
      <w:r w:rsidRPr="0088123E">
        <w:rPr>
          <w:rFonts w:ascii="Arial" w:hAnsi="Arial" w:cs="Arial"/>
          <w:sz w:val="24"/>
          <w:szCs w:val="24"/>
        </w:rPr>
        <w:t xml:space="preserve"> inclusão do Conselho no calendário oficial, especialmente durante as comemorações do aniversário da cidade, representa o reconhecimento da importância da comunidade evangélica no desenvolvimento social e cultural do município.</w:t>
      </w:r>
    </w:p>
    <w:p w:rsidR="0088123E" w:rsidRPr="0088123E" w:rsidP="0088123E" w14:paraId="431B0011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88123E" w:rsidRPr="0088123E" w:rsidP="0088123E" w14:paraId="7DDE620A" w14:textId="7F45C391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88123E">
        <w:rPr>
          <w:rFonts w:ascii="Arial" w:hAnsi="Arial" w:cs="Arial"/>
          <w:sz w:val="24"/>
          <w:szCs w:val="24"/>
        </w:rPr>
        <w:t>além</w:t>
      </w:r>
      <w:r w:rsidRPr="0088123E">
        <w:rPr>
          <w:rFonts w:ascii="Arial" w:hAnsi="Arial" w:cs="Arial"/>
          <w:sz w:val="24"/>
          <w:szCs w:val="24"/>
        </w:rPr>
        <w:t xml:space="preserve"> disso, a criação de uma data específica voltada à valorização do segmento evangélico, bem como a inclusão de apresentações de música gospel nas festividades municipais, garante maior diversidade cultural e promove a participação de diferentes públicos, respeitando a pluralidade religiosa existente na cidade.</w:t>
      </w:r>
    </w:p>
    <w:p w:rsidR="0088123E" w:rsidRPr="0088123E" w:rsidP="0088123E" w14:paraId="57641FFA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88123E" w:rsidP="0088123E" w14:paraId="6CF593A7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F64EC">
        <w:rPr>
          <w:rFonts w:ascii="Arial" w:hAnsi="Arial" w:cs="Arial"/>
          <w:sz w:val="24"/>
          <w:szCs w:val="24"/>
        </w:rPr>
        <w:t xml:space="preserve"> </w:t>
      </w:r>
      <w:r w:rsidR="00AE304E"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</w:p>
    <w:p w:rsidR="0088123E" w:rsidP="0088123E" w14:paraId="23599FD9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8123E" w:rsidRPr="0088123E" w:rsidP="0088123E" w14:paraId="2F4C2DA0" w14:textId="7EBE7E05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8123E">
        <w:rPr>
          <w:rFonts w:ascii="Arial" w:hAnsi="Arial" w:cs="Arial"/>
          <w:sz w:val="24"/>
          <w:szCs w:val="24"/>
        </w:rPr>
        <w:t>1.</w:t>
      </w:r>
      <w:r w:rsidRPr="0088123E">
        <w:rPr>
          <w:rFonts w:ascii="Arial" w:hAnsi="Arial" w:cs="Arial"/>
          <w:sz w:val="24"/>
          <w:szCs w:val="24"/>
        </w:rPr>
        <w:tab/>
        <w:t>Há possibilidade de inclusão da semana do CEPAL no calendário oficial do município, especialmente nas festividades de aniversário da cidade?</w:t>
      </w:r>
    </w:p>
    <w:p w:rsidR="0088123E" w:rsidRPr="0088123E" w:rsidP="0088123E" w14:paraId="187F3296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88123E">
        <w:rPr>
          <w:rFonts w:ascii="Arial" w:hAnsi="Arial" w:cs="Arial"/>
          <w:sz w:val="24"/>
          <w:szCs w:val="24"/>
        </w:rPr>
        <w:tab/>
        <w:t>2.</w:t>
      </w:r>
      <w:r w:rsidRPr="0088123E">
        <w:rPr>
          <w:rFonts w:ascii="Arial" w:hAnsi="Arial" w:cs="Arial"/>
          <w:sz w:val="24"/>
          <w:szCs w:val="24"/>
        </w:rPr>
        <w:tab/>
        <w:t>Existe viabilidade para a criação de um “Semana Municipal do Evangélico” ou data similar?</w:t>
      </w:r>
    </w:p>
    <w:p w:rsidR="0088123E" w:rsidRPr="0088123E" w:rsidP="0088123E" w14:paraId="62C467B3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88123E">
        <w:rPr>
          <w:rFonts w:ascii="Arial" w:hAnsi="Arial" w:cs="Arial"/>
          <w:sz w:val="24"/>
          <w:szCs w:val="24"/>
        </w:rPr>
        <w:tab/>
        <w:t>3.</w:t>
      </w:r>
      <w:r w:rsidRPr="0088123E">
        <w:rPr>
          <w:rFonts w:ascii="Arial" w:hAnsi="Arial" w:cs="Arial"/>
          <w:sz w:val="24"/>
          <w:szCs w:val="24"/>
        </w:rPr>
        <w:tab/>
        <w:t>O Executivo pretende incluir apresentações de música gospel na programação oficial de eventos e festividades do município?</w:t>
      </w:r>
    </w:p>
    <w:p w:rsidR="0088123E" w:rsidRPr="00E51400" w:rsidP="0088123E" w14:paraId="23CB3B9C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88123E">
        <w:rPr>
          <w:rFonts w:ascii="Arial" w:hAnsi="Arial" w:cs="Arial"/>
          <w:sz w:val="24"/>
          <w:szCs w:val="24"/>
        </w:rPr>
        <w:tab/>
        <w:t>4.</w:t>
      </w:r>
      <w:r w:rsidRPr="0088123E">
        <w:rPr>
          <w:rFonts w:ascii="Arial" w:hAnsi="Arial" w:cs="Arial"/>
          <w:sz w:val="24"/>
          <w:szCs w:val="24"/>
        </w:rPr>
        <w:tab/>
        <w:t>Quais medidas podem ser adotadas para garantir a participação efetiva desse segmento nas ações culturais da cidade?</w:t>
      </w:r>
    </w:p>
    <w:p w:rsidR="0088123E" w:rsidP="0013308E" w14:paraId="6C20D08A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E304E" w:rsidRPr="00AE304E" w:rsidP="0013308E" w14:paraId="03AF229F" w14:textId="1D9B8ADE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F60E5D">
        <w:rPr>
          <w:rFonts w:ascii="Arial" w:hAnsi="Arial" w:cs="Arial"/>
          <w:sz w:val="24"/>
          <w:szCs w:val="24"/>
        </w:rPr>
        <w:t>2</w:t>
      </w:r>
      <w:r w:rsidR="00881827">
        <w:rPr>
          <w:rFonts w:ascii="Arial" w:hAnsi="Arial" w:cs="Arial"/>
          <w:sz w:val="24"/>
          <w:szCs w:val="24"/>
        </w:rPr>
        <w:t>6</w:t>
      </w:r>
      <w:r w:rsidR="003041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E749BA">
        <w:rPr>
          <w:rFonts w:ascii="Arial" w:hAnsi="Arial" w:cs="Arial"/>
          <w:sz w:val="24"/>
          <w:szCs w:val="24"/>
        </w:rPr>
        <w:t>março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7402CB" w:rsidRPr="007402CB" w:rsidP="007402CB" w14:paraId="00650095" w14:textId="57D2FD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Vereador </w:t>
      </w:r>
    </w:p>
    <w:p w:rsidR="00D87383" w:rsidRPr="00D87383" w:rsidP="00D87383" w14:paraId="6E201F7D" w14:textId="3E59961E">
      <w:pPr>
        <w:rPr>
          <w:sz w:val="32"/>
          <w:szCs w:val="32"/>
        </w:rPr>
      </w:pPr>
    </w:p>
    <w:p w:rsidR="007402CB" w:rsidRPr="007402CB" w:rsidP="007402CB" w14:paraId="282CDF74" w14:textId="5593592B">
      <w:pPr>
        <w:rPr>
          <w:sz w:val="32"/>
          <w:szCs w:val="32"/>
        </w:rPr>
      </w:pPr>
    </w:p>
    <w:p w:rsidR="00E449A2" w:rsidRPr="00E449A2" w:rsidP="006E0B64" w14:paraId="2350D184" w14:textId="5441C7F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E47331" w:rsidRPr="00E47331" w:rsidP="00E47331" w14:paraId="711961D8" w14:textId="00DA92E2">
      <w:pPr>
        <w:jc w:val="center"/>
        <w:rPr>
          <w:sz w:val="32"/>
          <w:szCs w:val="32"/>
        </w:rPr>
      </w:pP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1BD21860">
      <w:pPr>
        <w:jc w:val="center"/>
        <w:rPr>
          <w:sz w:val="32"/>
          <w:szCs w:val="32"/>
        </w:rPr>
      </w:pPr>
    </w:p>
    <w:p w:rsidR="00304176" w:rsidRPr="00304176" w:rsidP="00304176" w14:paraId="4292294C" w14:textId="5BEE4D8E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70394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D6FDB"/>
    <w:multiLevelType w:val="multilevel"/>
    <w:tmpl w:val="D652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C2B3D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>
    <w:nsid w:val="7E886E21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9"/>
  </w:num>
  <w:num w:numId="5">
    <w:abstractNumId w:val="11"/>
  </w:num>
  <w:num w:numId="6">
    <w:abstractNumId w:val="1"/>
  </w:num>
  <w:num w:numId="7">
    <w:abstractNumId w:val="12"/>
  </w:num>
  <w:num w:numId="8">
    <w:abstractNumId w:val="6"/>
  </w:num>
  <w:num w:numId="9">
    <w:abstractNumId w:val="2"/>
  </w:num>
  <w:num w:numId="10">
    <w:abstractNumId w:val="5"/>
  </w:num>
  <w:num w:numId="11">
    <w:abstractNumId w:val="4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72E15"/>
    <w:rsid w:val="00081B73"/>
    <w:rsid w:val="000A7071"/>
    <w:rsid w:val="000B07AF"/>
    <w:rsid w:val="000B3646"/>
    <w:rsid w:val="000E5158"/>
    <w:rsid w:val="000E51A6"/>
    <w:rsid w:val="001015D5"/>
    <w:rsid w:val="00105813"/>
    <w:rsid w:val="00117C2C"/>
    <w:rsid w:val="0013308E"/>
    <w:rsid w:val="00141E5A"/>
    <w:rsid w:val="00146FBE"/>
    <w:rsid w:val="001743D1"/>
    <w:rsid w:val="00183DAD"/>
    <w:rsid w:val="00184087"/>
    <w:rsid w:val="00195E28"/>
    <w:rsid w:val="00196566"/>
    <w:rsid w:val="00196BAE"/>
    <w:rsid w:val="001A7C4B"/>
    <w:rsid w:val="001B0FEC"/>
    <w:rsid w:val="001B5991"/>
    <w:rsid w:val="001C6838"/>
    <w:rsid w:val="001D3E69"/>
    <w:rsid w:val="001D5829"/>
    <w:rsid w:val="001F0EF9"/>
    <w:rsid w:val="001F7E0D"/>
    <w:rsid w:val="00215373"/>
    <w:rsid w:val="0022307C"/>
    <w:rsid w:val="00245A92"/>
    <w:rsid w:val="002613AB"/>
    <w:rsid w:val="00270C58"/>
    <w:rsid w:val="002753C6"/>
    <w:rsid w:val="00297591"/>
    <w:rsid w:val="002A24FE"/>
    <w:rsid w:val="002A6244"/>
    <w:rsid w:val="002B129E"/>
    <w:rsid w:val="002B7B76"/>
    <w:rsid w:val="002F0746"/>
    <w:rsid w:val="00304176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2355"/>
    <w:rsid w:val="004436D1"/>
    <w:rsid w:val="004717C9"/>
    <w:rsid w:val="00476E22"/>
    <w:rsid w:val="00482078"/>
    <w:rsid w:val="00484616"/>
    <w:rsid w:val="004A10CE"/>
    <w:rsid w:val="004A1629"/>
    <w:rsid w:val="004A6C97"/>
    <w:rsid w:val="004C0484"/>
    <w:rsid w:val="004C3076"/>
    <w:rsid w:val="004D1BF5"/>
    <w:rsid w:val="004D79A8"/>
    <w:rsid w:val="004E23F0"/>
    <w:rsid w:val="004F583C"/>
    <w:rsid w:val="004F783B"/>
    <w:rsid w:val="00503044"/>
    <w:rsid w:val="005056A2"/>
    <w:rsid w:val="005118B3"/>
    <w:rsid w:val="00541E36"/>
    <w:rsid w:val="0055032F"/>
    <w:rsid w:val="00566D08"/>
    <w:rsid w:val="00581CCB"/>
    <w:rsid w:val="00585C0D"/>
    <w:rsid w:val="00591627"/>
    <w:rsid w:val="00593734"/>
    <w:rsid w:val="005962E3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271F"/>
    <w:rsid w:val="006D42B4"/>
    <w:rsid w:val="006D5FE0"/>
    <w:rsid w:val="006E01FB"/>
    <w:rsid w:val="006E0B64"/>
    <w:rsid w:val="006E15DB"/>
    <w:rsid w:val="006E1EC8"/>
    <w:rsid w:val="006E2420"/>
    <w:rsid w:val="007019B0"/>
    <w:rsid w:val="00715512"/>
    <w:rsid w:val="00730FC0"/>
    <w:rsid w:val="007343C1"/>
    <w:rsid w:val="00736B66"/>
    <w:rsid w:val="007402CB"/>
    <w:rsid w:val="0074505B"/>
    <w:rsid w:val="00747359"/>
    <w:rsid w:val="00753BED"/>
    <w:rsid w:val="00765860"/>
    <w:rsid w:val="00782CDA"/>
    <w:rsid w:val="0078364C"/>
    <w:rsid w:val="00784E1D"/>
    <w:rsid w:val="00793ADF"/>
    <w:rsid w:val="00794C95"/>
    <w:rsid w:val="007C2F39"/>
    <w:rsid w:val="00810C2E"/>
    <w:rsid w:val="008260DE"/>
    <w:rsid w:val="00845B48"/>
    <w:rsid w:val="00850CDF"/>
    <w:rsid w:val="00866DD7"/>
    <w:rsid w:val="00874FAC"/>
    <w:rsid w:val="0088123E"/>
    <w:rsid w:val="00881827"/>
    <w:rsid w:val="00885F32"/>
    <w:rsid w:val="008A290F"/>
    <w:rsid w:val="008B62FB"/>
    <w:rsid w:val="008C59CC"/>
    <w:rsid w:val="008C62C8"/>
    <w:rsid w:val="008D52D8"/>
    <w:rsid w:val="008D5C9D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60BD5"/>
    <w:rsid w:val="00971588"/>
    <w:rsid w:val="009A0CB1"/>
    <w:rsid w:val="009A471D"/>
    <w:rsid w:val="009A5834"/>
    <w:rsid w:val="009A73BF"/>
    <w:rsid w:val="009B36E3"/>
    <w:rsid w:val="009E4311"/>
    <w:rsid w:val="009E62F6"/>
    <w:rsid w:val="00A308FD"/>
    <w:rsid w:val="00A41D3C"/>
    <w:rsid w:val="00A65C87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B0DBB"/>
    <w:rsid w:val="00BC4EFC"/>
    <w:rsid w:val="00BE6E6F"/>
    <w:rsid w:val="00C00767"/>
    <w:rsid w:val="00C12C80"/>
    <w:rsid w:val="00C72D82"/>
    <w:rsid w:val="00C750F8"/>
    <w:rsid w:val="00C7617E"/>
    <w:rsid w:val="00C83FC0"/>
    <w:rsid w:val="00C92560"/>
    <w:rsid w:val="00CA3EB0"/>
    <w:rsid w:val="00CB3B5B"/>
    <w:rsid w:val="00CB7FBB"/>
    <w:rsid w:val="00CD5C16"/>
    <w:rsid w:val="00D063F9"/>
    <w:rsid w:val="00D113D2"/>
    <w:rsid w:val="00D30E99"/>
    <w:rsid w:val="00D31818"/>
    <w:rsid w:val="00D40A89"/>
    <w:rsid w:val="00D62910"/>
    <w:rsid w:val="00D719FE"/>
    <w:rsid w:val="00D87383"/>
    <w:rsid w:val="00D8797B"/>
    <w:rsid w:val="00DE0C27"/>
    <w:rsid w:val="00E012EE"/>
    <w:rsid w:val="00E06B3D"/>
    <w:rsid w:val="00E13E6C"/>
    <w:rsid w:val="00E325B3"/>
    <w:rsid w:val="00E449A2"/>
    <w:rsid w:val="00E47331"/>
    <w:rsid w:val="00E500C8"/>
    <w:rsid w:val="00E51400"/>
    <w:rsid w:val="00E523C4"/>
    <w:rsid w:val="00E57255"/>
    <w:rsid w:val="00E616BC"/>
    <w:rsid w:val="00E64294"/>
    <w:rsid w:val="00E66EC4"/>
    <w:rsid w:val="00E737A4"/>
    <w:rsid w:val="00E749BA"/>
    <w:rsid w:val="00E76F55"/>
    <w:rsid w:val="00E9112B"/>
    <w:rsid w:val="00E93F04"/>
    <w:rsid w:val="00EA1CD7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0E5D"/>
    <w:rsid w:val="00F61492"/>
    <w:rsid w:val="00F75D1E"/>
    <w:rsid w:val="00F82E96"/>
    <w:rsid w:val="00F83C57"/>
    <w:rsid w:val="00F83DBC"/>
    <w:rsid w:val="00F927F8"/>
    <w:rsid w:val="00FA039C"/>
    <w:rsid w:val="00FB07C4"/>
    <w:rsid w:val="00FB1B99"/>
    <w:rsid w:val="00FC39DC"/>
    <w:rsid w:val="00FE0329"/>
    <w:rsid w:val="00FE568E"/>
    <w:rsid w:val="00FE74A1"/>
    <w:rsid w:val="00FF1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2021-01-04T19:04:00Z</cp:lastPrinted>
  <dcterms:created xsi:type="dcterms:W3CDTF">2026-04-10T16:37:00Z</dcterms:created>
  <dcterms:modified xsi:type="dcterms:W3CDTF">2026-04-10T16:37:00Z</dcterms:modified>
</cp:coreProperties>
</file>