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302F" w14:textId="3D4073D5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313/2026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à Emenda nº 03/2026 ao Projeto de Lei Nº 35/2026 - ALTERA A LEI N° 2.512 DE 1ª DE ABRIL DE 2026, QUE DISPÕE SOBRE A ESTRUTURA ORGANIZACIONAL E ADMINISTRATIVA DA PREFEITURA MUNICIPAL DE ALUMÍNIO E DÁ OUTRAS PROVIDÊNCIAS.</w:t>
      </w:r>
    </w:p>
    <w:p w14:paraId="7FF373A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9A7F1A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AEE91C5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D5B274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CFFB52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8D6510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0EF063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CDED7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31C537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B9BBA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6149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6F52ED1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5EADB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3B83B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3931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1FF3C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5D6B7E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95A311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41A628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43863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81321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76B801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21D9CC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513DDB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62CF55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5CCF83A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635B98F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C07478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4E0F" w14:textId="77777777" w:rsidR="00520EC3" w:rsidRDefault="00520EC3">
      <w:r>
        <w:separator/>
      </w:r>
    </w:p>
  </w:endnote>
  <w:endnote w:type="continuationSeparator" w:id="0">
    <w:p w14:paraId="53E3EBDC" w14:textId="77777777" w:rsidR="00520EC3" w:rsidRDefault="0052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2ED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B4D8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2FD82D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230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0BC0" w14:textId="77777777" w:rsidR="00520EC3" w:rsidRDefault="00520EC3">
      <w:r>
        <w:separator/>
      </w:r>
    </w:p>
  </w:footnote>
  <w:footnote w:type="continuationSeparator" w:id="0">
    <w:p w14:paraId="59F754CB" w14:textId="77777777" w:rsidR="00520EC3" w:rsidRDefault="0052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AB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47A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C8AFD4F" wp14:editId="2B24C32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C5E6D2E" wp14:editId="0D8F4D4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77716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543BDA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F71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0662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CAFFB6" w:tentative="1">
      <w:start w:val="1"/>
      <w:numFmt w:val="lowerLetter"/>
      <w:lvlText w:val="%2."/>
      <w:lvlJc w:val="left"/>
      <w:pPr>
        <w:ind w:left="1440" w:hanging="360"/>
      </w:pPr>
    </w:lvl>
    <w:lvl w:ilvl="2" w:tplc="8638B2FC" w:tentative="1">
      <w:start w:val="1"/>
      <w:numFmt w:val="lowerRoman"/>
      <w:lvlText w:val="%3."/>
      <w:lvlJc w:val="right"/>
      <w:pPr>
        <w:ind w:left="2160" w:hanging="180"/>
      </w:pPr>
    </w:lvl>
    <w:lvl w:ilvl="3" w:tplc="1C02D5BA" w:tentative="1">
      <w:start w:val="1"/>
      <w:numFmt w:val="decimal"/>
      <w:lvlText w:val="%4."/>
      <w:lvlJc w:val="left"/>
      <w:pPr>
        <w:ind w:left="2880" w:hanging="360"/>
      </w:pPr>
    </w:lvl>
    <w:lvl w:ilvl="4" w:tplc="F7762510" w:tentative="1">
      <w:start w:val="1"/>
      <w:numFmt w:val="lowerLetter"/>
      <w:lvlText w:val="%5."/>
      <w:lvlJc w:val="left"/>
      <w:pPr>
        <w:ind w:left="3600" w:hanging="360"/>
      </w:pPr>
    </w:lvl>
    <w:lvl w:ilvl="5" w:tplc="56A4263E" w:tentative="1">
      <w:start w:val="1"/>
      <w:numFmt w:val="lowerRoman"/>
      <w:lvlText w:val="%6."/>
      <w:lvlJc w:val="right"/>
      <w:pPr>
        <w:ind w:left="4320" w:hanging="180"/>
      </w:pPr>
    </w:lvl>
    <w:lvl w:ilvl="6" w:tplc="84E6E87A" w:tentative="1">
      <w:start w:val="1"/>
      <w:numFmt w:val="decimal"/>
      <w:lvlText w:val="%7."/>
      <w:lvlJc w:val="left"/>
      <w:pPr>
        <w:ind w:left="5040" w:hanging="360"/>
      </w:pPr>
    </w:lvl>
    <w:lvl w:ilvl="7" w:tplc="28A2355C" w:tentative="1">
      <w:start w:val="1"/>
      <w:numFmt w:val="lowerLetter"/>
      <w:lvlText w:val="%8."/>
      <w:lvlJc w:val="left"/>
      <w:pPr>
        <w:ind w:left="5760" w:hanging="360"/>
      </w:pPr>
    </w:lvl>
    <w:lvl w:ilvl="8" w:tplc="69BA5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3819926">
    <w:abstractNumId w:val="1"/>
  </w:num>
  <w:num w:numId="2" w16cid:durableId="2005206271">
    <w:abstractNumId w:val="2"/>
  </w:num>
  <w:num w:numId="3" w16cid:durableId="13526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20EC3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841E3"/>
    <w:rsid w:val="009046F5"/>
    <w:rsid w:val="00954787"/>
    <w:rsid w:val="009C7A0E"/>
    <w:rsid w:val="009E59FA"/>
    <w:rsid w:val="009F1230"/>
    <w:rsid w:val="00A128B1"/>
    <w:rsid w:val="00AA4909"/>
    <w:rsid w:val="00AA7AB8"/>
    <w:rsid w:val="00B16FDE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B88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2026-06-08T19:40:00Z</dcterms:modified>
</cp:coreProperties>
</file>