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E763" w14:textId="77777777" w:rsidR="009A392F" w:rsidRDefault="009A392F" w:rsidP="009A392F">
      <w:pPr>
        <w:jc w:val="both"/>
        <w:rPr>
          <w:b/>
          <w:szCs w:val="24"/>
          <w:u w:val="single"/>
        </w:rPr>
      </w:pPr>
    </w:p>
    <w:p w14:paraId="19BF98EF" w14:textId="3BB70E72" w:rsidR="009A392F" w:rsidRDefault="009A392F" w:rsidP="009A392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3</w:t>
      </w:r>
      <w:r w:rsidR="00E90495">
        <w:rPr>
          <w:b/>
          <w:szCs w:val="24"/>
          <w:u w:val="single"/>
        </w:rPr>
        <w:t>5</w:t>
      </w:r>
      <w:r>
        <w:rPr>
          <w:b/>
          <w:szCs w:val="24"/>
          <w:u w:val="single"/>
        </w:rPr>
        <w:t>/2022</w:t>
      </w:r>
      <w:r>
        <w:rPr>
          <w:szCs w:val="24"/>
        </w:rPr>
        <w:t xml:space="preserve">, de autoria do edil Prof. Jediel, ao </w:t>
      </w:r>
      <w:r>
        <w:rPr>
          <w:b/>
          <w:szCs w:val="24"/>
          <w:u w:val="single"/>
        </w:rPr>
        <w:t xml:space="preserve">PROJETO DE LEI N° 12/2022 QUE </w:t>
      </w:r>
      <w:r>
        <w:rPr>
          <w:b/>
          <w:szCs w:val="24"/>
        </w:rPr>
        <w:t xml:space="preserve">ESTIMA A RECEITA E FIXA A DESPESA DO </w:t>
      </w:r>
      <w:proofErr w:type="gramStart"/>
      <w:r>
        <w:rPr>
          <w:b/>
          <w:szCs w:val="24"/>
        </w:rPr>
        <w:t>MUNICÍPIO  DE</w:t>
      </w:r>
      <w:proofErr w:type="gramEnd"/>
      <w:r>
        <w:rPr>
          <w:b/>
          <w:szCs w:val="24"/>
        </w:rPr>
        <w:t xml:space="preserve">  ALUMÍNIO PARA O EXERCÍCIO DE 2023</w:t>
      </w:r>
    </w:p>
    <w:p w14:paraId="665AC5BD" w14:textId="77777777" w:rsidR="009A392F" w:rsidRDefault="009A392F" w:rsidP="009A392F">
      <w:pPr>
        <w:jc w:val="both"/>
        <w:rPr>
          <w:szCs w:val="24"/>
        </w:rPr>
      </w:pPr>
    </w:p>
    <w:p w14:paraId="4360D759" w14:textId="77777777" w:rsidR="009A392F" w:rsidRDefault="009A392F" w:rsidP="009A392F">
      <w:pPr>
        <w:rPr>
          <w:color w:val="000000" w:themeColor="text1"/>
          <w:szCs w:val="24"/>
        </w:rPr>
      </w:pPr>
    </w:p>
    <w:p w14:paraId="28158AA8" w14:textId="212668E5" w:rsidR="009A392F" w:rsidRDefault="009A392F" w:rsidP="009A392F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de Esportes e Lazer </w:t>
      </w:r>
      <w:r>
        <w:rPr>
          <w:color w:val="000000" w:themeColor="text1"/>
          <w:szCs w:val="24"/>
          <w:shd w:val="clear" w:color="auto" w:fill="FFFFFF"/>
        </w:rPr>
        <w:t xml:space="preserve"> o programa para “Inscrição de Filiação do Município de Alumínio junto a Federação Paulista de Atletismo” destinado a credenciar atletas do município a participar dos eventos ao custo de R$ 15.000,00 (quinze mil reais)</w:t>
      </w:r>
    </w:p>
    <w:p w14:paraId="5D750534" w14:textId="1643BA96" w:rsidR="009A392F" w:rsidRDefault="009A392F" w:rsidP="009A392F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valor- 1.261.000,00 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14:paraId="6953985D" w14:textId="77777777" w:rsidR="004C3809" w:rsidRDefault="009A392F" w:rsidP="004C380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4C38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4C38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4C38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04726303" w14:textId="47091FBF" w:rsidR="009A392F" w:rsidRDefault="009A392F" w:rsidP="009A392F">
      <w:pPr>
        <w:jc w:val="both"/>
        <w:rPr>
          <w:szCs w:val="24"/>
        </w:rPr>
      </w:pPr>
    </w:p>
    <w:p w14:paraId="334D1F84" w14:textId="77777777" w:rsidR="009A392F" w:rsidRDefault="009A392F" w:rsidP="009A392F">
      <w:pPr>
        <w:jc w:val="both"/>
        <w:rPr>
          <w:szCs w:val="24"/>
        </w:rPr>
      </w:pPr>
    </w:p>
    <w:p w14:paraId="30BED1FD" w14:textId="77777777" w:rsidR="009A392F" w:rsidRDefault="009A392F" w:rsidP="009A392F">
      <w:pPr>
        <w:jc w:val="both"/>
        <w:rPr>
          <w:szCs w:val="24"/>
        </w:rPr>
      </w:pPr>
    </w:p>
    <w:p w14:paraId="238A91E1" w14:textId="77777777" w:rsidR="009A392F" w:rsidRDefault="009A392F" w:rsidP="009A392F">
      <w:pPr>
        <w:jc w:val="both"/>
        <w:rPr>
          <w:szCs w:val="24"/>
        </w:rPr>
      </w:pPr>
    </w:p>
    <w:p w14:paraId="160B3CB5" w14:textId="77777777" w:rsidR="009A392F" w:rsidRDefault="009A392F" w:rsidP="009A392F">
      <w:pPr>
        <w:jc w:val="both"/>
        <w:rPr>
          <w:szCs w:val="24"/>
        </w:rPr>
      </w:pPr>
    </w:p>
    <w:p w14:paraId="4824A8AC" w14:textId="77777777" w:rsidR="009A392F" w:rsidRDefault="009A392F" w:rsidP="009A392F">
      <w:pPr>
        <w:jc w:val="both"/>
        <w:rPr>
          <w:szCs w:val="24"/>
        </w:rPr>
      </w:pPr>
    </w:p>
    <w:p w14:paraId="41679BD0" w14:textId="77777777" w:rsidR="009A392F" w:rsidRDefault="009A392F" w:rsidP="009A392F">
      <w:pPr>
        <w:jc w:val="center"/>
      </w:pPr>
      <w:r>
        <w:t>Prof. Jediel</w:t>
      </w:r>
    </w:p>
    <w:p w14:paraId="3ED13F6C" w14:textId="77777777" w:rsidR="009A392F" w:rsidRDefault="009A392F" w:rsidP="009A392F">
      <w:pPr>
        <w:jc w:val="center"/>
      </w:pPr>
      <w:r>
        <w:t>Vereador</w:t>
      </w:r>
    </w:p>
    <w:p w14:paraId="7C7AE94C" w14:textId="77777777" w:rsidR="009A392F" w:rsidRDefault="009A392F" w:rsidP="009A392F">
      <w:pPr>
        <w:jc w:val="center"/>
      </w:pPr>
    </w:p>
    <w:p w14:paraId="12550B5D" w14:textId="77777777" w:rsidR="009A392F" w:rsidRDefault="009A392F" w:rsidP="009A392F">
      <w:pPr>
        <w:jc w:val="center"/>
      </w:pPr>
    </w:p>
    <w:p w14:paraId="63A1A0E9" w14:textId="77777777" w:rsidR="009A392F" w:rsidRDefault="009A392F" w:rsidP="009A392F">
      <w:pPr>
        <w:jc w:val="center"/>
      </w:pPr>
    </w:p>
    <w:p w14:paraId="4AA6F857" w14:textId="77777777" w:rsidR="009A392F" w:rsidRDefault="009A392F" w:rsidP="009A392F">
      <w:pPr>
        <w:jc w:val="center"/>
      </w:pPr>
    </w:p>
    <w:p w14:paraId="0291F874" w14:textId="77777777" w:rsidR="009A392F" w:rsidRDefault="009A392F" w:rsidP="009A392F">
      <w:pPr>
        <w:jc w:val="center"/>
        <w:rPr>
          <w:b/>
        </w:rPr>
      </w:pPr>
    </w:p>
    <w:p w14:paraId="34F51B43" w14:textId="77777777" w:rsidR="009A392F" w:rsidRDefault="009A392F" w:rsidP="009A392F">
      <w:pPr>
        <w:jc w:val="center"/>
        <w:rPr>
          <w:b/>
        </w:rPr>
      </w:pPr>
      <w:r>
        <w:rPr>
          <w:b/>
        </w:rPr>
        <w:t>Justificativa</w:t>
      </w:r>
    </w:p>
    <w:p w14:paraId="3A2397C2" w14:textId="77777777" w:rsidR="009A392F" w:rsidRDefault="009A392F" w:rsidP="009A392F">
      <w:pPr>
        <w:jc w:val="center"/>
        <w:rPr>
          <w:b/>
        </w:rPr>
      </w:pPr>
    </w:p>
    <w:p w14:paraId="0281C3B9" w14:textId="77777777" w:rsidR="009A392F" w:rsidRDefault="009A392F" w:rsidP="009A392F">
      <w:pPr>
        <w:jc w:val="center"/>
        <w:rPr>
          <w:b/>
        </w:rPr>
      </w:pPr>
      <w:r>
        <w:rPr>
          <w:b/>
        </w:rPr>
        <w:t>Entendo necessária a presente emenda para beneficiar os atletas do município.</w:t>
      </w:r>
    </w:p>
    <w:p w14:paraId="473E464E" w14:textId="77777777" w:rsidR="009A392F" w:rsidRDefault="009A392F" w:rsidP="009A392F">
      <w:pPr>
        <w:jc w:val="both"/>
        <w:rPr>
          <w:b/>
          <w:sz w:val="24"/>
          <w:szCs w:val="24"/>
          <w:u w:val="single"/>
        </w:rPr>
      </w:pPr>
    </w:p>
    <w:p w14:paraId="3B1BFDB9" w14:textId="77777777" w:rsidR="009A392F" w:rsidRDefault="009A392F" w:rsidP="009A392F">
      <w:pPr>
        <w:jc w:val="both"/>
        <w:rPr>
          <w:b/>
          <w:szCs w:val="24"/>
          <w:u w:val="single"/>
        </w:rPr>
      </w:pPr>
    </w:p>
    <w:p w14:paraId="3BE17574" w14:textId="77777777" w:rsidR="009A392F" w:rsidRDefault="009A392F" w:rsidP="009A392F">
      <w:pPr>
        <w:jc w:val="both"/>
        <w:rPr>
          <w:b/>
          <w:szCs w:val="24"/>
          <w:u w:val="single"/>
        </w:rPr>
      </w:pPr>
    </w:p>
    <w:p w14:paraId="5363B569" w14:textId="77777777" w:rsidR="009A392F" w:rsidRDefault="009A392F" w:rsidP="009A392F">
      <w:pPr>
        <w:jc w:val="both"/>
        <w:rPr>
          <w:b/>
          <w:szCs w:val="24"/>
          <w:u w:val="single"/>
        </w:rPr>
      </w:pPr>
    </w:p>
    <w:p w14:paraId="6E2014C9" w14:textId="77777777" w:rsidR="003B77B3" w:rsidRDefault="003B77B3" w:rsidP="003B77B3">
      <w:pPr>
        <w:jc w:val="both"/>
        <w:rPr>
          <w:b/>
          <w:sz w:val="24"/>
          <w:szCs w:val="24"/>
          <w:u w:val="single"/>
        </w:rPr>
      </w:pPr>
    </w:p>
    <w:p w14:paraId="5FCA5D73" w14:textId="77777777" w:rsidR="003B77B3" w:rsidRDefault="003B77B3" w:rsidP="003B77B3">
      <w:pPr>
        <w:jc w:val="both"/>
        <w:rPr>
          <w:b/>
          <w:szCs w:val="24"/>
          <w:u w:val="single"/>
        </w:rPr>
      </w:pPr>
    </w:p>
    <w:p w14:paraId="716FFD7C" w14:textId="77777777" w:rsidR="003B77B3" w:rsidRDefault="003B77B3" w:rsidP="003B77B3">
      <w:pPr>
        <w:jc w:val="both"/>
        <w:rPr>
          <w:b/>
          <w:szCs w:val="24"/>
          <w:u w:val="single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D0EA" w14:textId="77777777" w:rsidR="00504A9F" w:rsidRDefault="00504A9F" w:rsidP="00591627">
      <w:r>
        <w:separator/>
      </w:r>
    </w:p>
  </w:endnote>
  <w:endnote w:type="continuationSeparator" w:id="0">
    <w:p w14:paraId="3ADA20B0" w14:textId="77777777" w:rsidR="00504A9F" w:rsidRDefault="00504A9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5035" w14:textId="77777777" w:rsidR="00504A9F" w:rsidRDefault="00504A9F" w:rsidP="00591627">
      <w:r>
        <w:separator/>
      </w:r>
    </w:p>
  </w:footnote>
  <w:footnote w:type="continuationSeparator" w:id="0">
    <w:p w14:paraId="4E76B1F2" w14:textId="77777777" w:rsidR="00504A9F" w:rsidRDefault="00504A9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77B3"/>
    <w:rsid w:val="003C6DBA"/>
    <w:rsid w:val="003D54CA"/>
    <w:rsid w:val="003D6AE3"/>
    <w:rsid w:val="00431703"/>
    <w:rsid w:val="00475444"/>
    <w:rsid w:val="00481DB5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90495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34</cp:revision>
  <cp:lastPrinted>2020-02-20T18:39:00Z</cp:lastPrinted>
  <dcterms:created xsi:type="dcterms:W3CDTF">2022-10-13T12:53:00Z</dcterms:created>
  <dcterms:modified xsi:type="dcterms:W3CDTF">2022-10-25T17:16:00Z</dcterms:modified>
</cp:coreProperties>
</file>