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18 ao Projeto de Lei Nº 14/2023</w:t>
      </w:r>
    </w:p>
    <w:p w:rsidR="00773AE7" w:rsidP="009A392F" w14:paraId="7845E444" w14:textId="77777777">
      <w:pPr>
        <w:jc w:val="both"/>
        <w:rPr>
          <w:b/>
          <w:szCs w:val="24"/>
          <w:u w:val="single"/>
        </w:rPr>
      </w:pPr>
    </w:p>
    <w:p w:rsidR="00773AE7" w:rsidP="009A392F" w14:paraId="05B123E6" w14:textId="77777777">
      <w:pPr>
        <w:jc w:val="both"/>
        <w:rPr>
          <w:b/>
          <w:szCs w:val="24"/>
          <w:u w:val="single"/>
        </w:rPr>
      </w:pPr>
    </w:p>
    <w:p w:rsidR="00773AE7" w:rsidP="009A392F" w14:paraId="55815578" w14:textId="77777777">
      <w:pPr>
        <w:jc w:val="both"/>
        <w:rPr>
          <w:b/>
          <w:szCs w:val="24"/>
          <w:u w:val="single"/>
        </w:rPr>
      </w:pPr>
    </w:p>
    <w:p w:rsidR="00773AE7" w:rsidP="009A392F" w14:paraId="124151BE" w14:textId="77777777">
      <w:pPr>
        <w:jc w:val="both"/>
        <w:rPr>
          <w:b/>
          <w:szCs w:val="24"/>
          <w:u w:val="single"/>
        </w:rPr>
      </w:pPr>
    </w:p>
    <w:p w:rsidR="00773AE7" w:rsidP="009A392F" w14:paraId="1165242D" w14:textId="77777777">
      <w:pPr>
        <w:jc w:val="both"/>
        <w:rPr>
          <w:b/>
          <w:szCs w:val="24"/>
          <w:u w:val="single"/>
        </w:rPr>
      </w:pPr>
    </w:p>
    <w:p w:rsidR="009A392F" w:rsidP="009A392F" w14:paraId="19BF98EF" w14:textId="061D3CAE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Nº    </w:t>
      </w:r>
      <w:r>
        <w:rPr>
          <w:b/>
          <w:szCs w:val="24"/>
          <w:u w:val="single"/>
        </w:rPr>
        <w:t>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B1563F">
        <w:rPr>
          <w:szCs w:val="24"/>
        </w:rPr>
        <w:t>do edil JEAN DA ELITE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B1563F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B1563F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9A392F" w:rsidP="009A392F" w14:paraId="28158AA8" w14:textId="7BE213EC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</w:t>
      </w:r>
      <w:r w:rsidR="003978C4">
        <w:rPr>
          <w:color w:val="000000" w:themeColor="text1"/>
          <w:szCs w:val="24"/>
          <w:shd w:val="clear" w:color="auto" w:fill="FFFFFF"/>
        </w:rPr>
        <w:t xml:space="preserve"> no Departamento </w:t>
      </w:r>
      <w:r w:rsidR="00615DC4">
        <w:rPr>
          <w:color w:val="000000" w:themeColor="text1"/>
          <w:szCs w:val="24"/>
          <w:shd w:val="clear" w:color="auto" w:fill="FFFFFF"/>
        </w:rPr>
        <w:t xml:space="preserve">Municipal de </w:t>
      </w:r>
      <w:r w:rsidR="00DC1EF7">
        <w:rPr>
          <w:color w:val="000000" w:themeColor="text1"/>
          <w:szCs w:val="24"/>
          <w:shd w:val="clear" w:color="auto" w:fill="FFFFFF"/>
        </w:rPr>
        <w:t xml:space="preserve">Cultura </w:t>
      </w:r>
      <w:r w:rsidR="00B1563F">
        <w:rPr>
          <w:color w:val="000000" w:themeColor="text1"/>
          <w:szCs w:val="24"/>
          <w:shd w:val="clear" w:color="auto" w:fill="FFFFFF"/>
        </w:rPr>
        <w:t xml:space="preserve">o </w:t>
      </w:r>
      <w:r w:rsidRPr="00DC1EF7" w:rsidR="00DC1EF7">
        <w:rPr>
          <w:color w:val="000000" w:themeColor="text1"/>
          <w:szCs w:val="24"/>
          <w:shd w:val="clear" w:color="auto" w:fill="FFFFFF"/>
        </w:rPr>
        <w:t>programa para a Semana da Arte e Cultura “Adriano Ávila” conforme lei nº 2</w:t>
      </w:r>
      <w:r w:rsidR="00DC1EF7">
        <w:rPr>
          <w:color w:val="000000" w:themeColor="text1"/>
          <w:szCs w:val="24"/>
          <w:shd w:val="clear" w:color="auto" w:fill="FFFFFF"/>
        </w:rPr>
        <w:t>.</w:t>
      </w:r>
      <w:r w:rsidRPr="00DC1EF7" w:rsidR="00DC1EF7">
        <w:rPr>
          <w:color w:val="000000" w:themeColor="text1"/>
          <w:szCs w:val="24"/>
          <w:shd w:val="clear" w:color="auto" w:fill="FFFFFF"/>
        </w:rPr>
        <w:t>234/2022 ao custo de R$10.000,00</w:t>
      </w:r>
      <w:r w:rsidR="00DC1EF7">
        <w:rPr>
          <w:color w:val="000000" w:themeColor="text1"/>
          <w:szCs w:val="24"/>
          <w:shd w:val="clear" w:color="auto" w:fill="FFFFFF"/>
        </w:rPr>
        <w:t xml:space="preserve"> (dez mil reais)</w:t>
      </w:r>
    </w:p>
    <w:p w:rsidR="009A392F" w:rsidP="009A392F" w14:paraId="5D750534" w14:textId="2EE71D77">
      <w:pPr>
        <w:jc w:val="both"/>
        <w:rPr>
          <w:color w:val="000000" w:themeColor="text1"/>
          <w:szCs w:val="24"/>
          <w:shd w:val="clear" w:color="auto" w:fill="FFFFFF"/>
        </w:rPr>
      </w:pPr>
      <w:r w:rsidRPr="00DC1EF7">
        <w:rPr>
          <w:color w:val="000000" w:themeColor="text1"/>
          <w:szCs w:val="24"/>
          <w:shd w:val="clear" w:color="auto" w:fill="FFFFFF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</w:t>
      </w:r>
      <w:r w:rsidR="00B1563F">
        <w:rPr>
          <w:color w:val="000000" w:themeColor="text1"/>
          <w:szCs w:val="24"/>
          <w:shd w:val="clear" w:color="auto" w:fill="FFFFFF"/>
        </w:rPr>
        <w:t>serva de emendas parlamentares-valor-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RPr="001B67A9" w:rsidP="004C3809" w14:paraId="6953985D" w14:textId="14277BDC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bookmarkStart w:id="0" w:name="_GoBack"/>
      <w:r w:rsidRPr="001B67A9" w:rsidR="001E2450">
        <w:rPr>
          <w:color w:val="000000" w:themeColor="text1"/>
          <w:szCs w:val="24"/>
          <w:shd w:val="clear" w:color="auto" w:fill="FFFFFF"/>
        </w:rPr>
        <w:t>31</w:t>
      </w:r>
      <w:r w:rsidRPr="001B67A9">
        <w:rPr>
          <w:color w:val="000000" w:themeColor="text1"/>
          <w:szCs w:val="24"/>
          <w:shd w:val="clear" w:color="auto" w:fill="FFFFFF"/>
        </w:rPr>
        <w:t> de </w:t>
      </w:r>
      <w:r w:rsidRPr="001B67A9" w:rsidR="00B1563F">
        <w:rPr>
          <w:color w:val="000000" w:themeColor="text1"/>
          <w:szCs w:val="24"/>
          <w:shd w:val="clear" w:color="auto" w:fill="FFFFFF"/>
        </w:rPr>
        <w:t>Outubro</w:t>
      </w:r>
      <w:r w:rsidRPr="001B67A9">
        <w:rPr>
          <w:color w:val="000000" w:themeColor="text1"/>
          <w:szCs w:val="24"/>
          <w:shd w:val="clear" w:color="auto" w:fill="FFFFFF"/>
        </w:rPr>
        <w:t> de 202</w:t>
      </w:r>
      <w:r w:rsidRPr="001B67A9" w:rsidR="003B5B53">
        <w:rPr>
          <w:color w:val="000000" w:themeColor="text1"/>
          <w:szCs w:val="24"/>
          <w:shd w:val="clear" w:color="auto" w:fill="FFFFFF"/>
        </w:rPr>
        <w:t>3</w:t>
      </w:r>
      <w:r w:rsidRPr="001B67A9" w:rsidR="00DC1EF7">
        <w:rPr>
          <w:color w:val="000000" w:themeColor="text1"/>
          <w:szCs w:val="24"/>
          <w:shd w:val="clear" w:color="auto" w:fill="FFFFFF"/>
        </w:rPr>
        <w:t>.</w:t>
      </w:r>
    </w:p>
    <w:bookmarkEnd w:id="0"/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773AE7" w14:paraId="4824A8AC" w14:textId="6F089E68">
      <w:pPr>
        <w:jc w:val="center"/>
        <w:rPr>
          <w:szCs w:val="24"/>
        </w:rPr>
      </w:pPr>
      <w:r>
        <w:rPr>
          <w:szCs w:val="24"/>
        </w:rPr>
        <w:t>Jean da Elite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RPr="00DC1EF7" w:rsidP="009A392F" w14:paraId="0281C3B9" w14:textId="1B03FF8A">
      <w:pPr>
        <w:jc w:val="center"/>
        <w:rPr>
          <w:b/>
        </w:rPr>
      </w:pPr>
      <w:r w:rsidRPr="00DC1E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Entendo necessária a presente emenda para</w:t>
      </w:r>
      <w:r w:rsidRPr="00DC1EF7">
        <w:rPr>
          <w:b/>
        </w:rPr>
        <w:t xml:space="preserve"> </w:t>
      </w:r>
      <w:r w:rsidRPr="00DC1EF7" w:rsidR="00DC1E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custear os gastos com a Semana da Arte e Cultura.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26495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10075"/>
    <w:rsid w:val="000C2762"/>
    <w:rsid w:val="000C5A38"/>
    <w:rsid w:val="000F7BE6"/>
    <w:rsid w:val="001146C7"/>
    <w:rsid w:val="00167BAA"/>
    <w:rsid w:val="001A1447"/>
    <w:rsid w:val="001B67A9"/>
    <w:rsid w:val="001D1FB7"/>
    <w:rsid w:val="001E1520"/>
    <w:rsid w:val="001E2450"/>
    <w:rsid w:val="001F7E0D"/>
    <w:rsid w:val="0021608F"/>
    <w:rsid w:val="00231B4F"/>
    <w:rsid w:val="00255614"/>
    <w:rsid w:val="002A532E"/>
    <w:rsid w:val="002A6351"/>
    <w:rsid w:val="002C09FE"/>
    <w:rsid w:val="002C4376"/>
    <w:rsid w:val="002F2FD9"/>
    <w:rsid w:val="003340EF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431703"/>
    <w:rsid w:val="00475444"/>
    <w:rsid w:val="00481DB5"/>
    <w:rsid w:val="00494AF3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15A83"/>
    <w:rsid w:val="00615DC4"/>
    <w:rsid w:val="006670E2"/>
    <w:rsid w:val="00690F50"/>
    <w:rsid w:val="006C7023"/>
    <w:rsid w:val="006D0E75"/>
    <w:rsid w:val="0071742B"/>
    <w:rsid w:val="007203E2"/>
    <w:rsid w:val="00773AE7"/>
    <w:rsid w:val="007C4632"/>
    <w:rsid w:val="00815CA4"/>
    <w:rsid w:val="00844A11"/>
    <w:rsid w:val="008974A4"/>
    <w:rsid w:val="00915DBD"/>
    <w:rsid w:val="009668EB"/>
    <w:rsid w:val="009A392F"/>
    <w:rsid w:val="00A471C8"/>
    <w:rsid w:val="00A83BE6"/>
    <w:rsid w:val="00AC0E2E"/>
    <w:rsid w:val="00AE59CA"/>
    <w:rsid w:val="00AF57CA"/>
    <w:rsid w:val="00B1563F"/>
    <w:rsid w:val="00B3311E"/>
    <w:rsid w:val="00B959C4"/>
    <w:rsid w:val="00BA3F21"/>
    <w:rsid w:val="00BB43C0"/>
    <w:rsid w:val="00BC16C4"/>
    <w:rsid w:val="00BC2961"/>
    <w:rsid w:val="00C35D14"/>
    <w:rsid w:val="00C40D73"/>
    <w:rsid w:val="00C61826"/>
    <w:rsid w:val="00CB14C9"/>
    <w:rsid w:val="00CB4A11"/>
    <w:rsid w:val="00CD2F6A"/>
    <w:rsid w:val="00DC1EF7"/>
    <w:rsid w:val="00DE0C27"/>
    <w:rsid w:val="00E34225"/>
    <w:rsid w:val="00E36A28"/>
    <w:rsid w:val="00E90495"/>
    <w:rsid w:val="00E906D0"/>
    <w:rsid w:val="00EB0F37"/>
    <w:rsid w:val="00EE77FA"/>
    <w:rsid w:val="00F840E1"/>
    <w:rsid w:val="00F93E94"/>
    <w:rsid w:val="00F968AC"/>
    <w:rsid w:val="00FB07C4"/>
    <w:rsid w:val="00FC2CBF"/>
    <w:rsid w:val="00FF2C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4</cp:revision>
  <cp:lastPrinted>2023-10-31T12:58:03Z</cp:lastPrinted>
  <dcterms:created xsi:type="dcterms:W3CDTF">2023-10-18T12:45:00Z</dcterms:created>
  <dcterms:modified xsi:type="dcterms:W3CDTF">2023-10-18T13:09:00Z</dcterms:modified>
</cp:coreProperties>
</file>