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27 ao Projeto de Lei Nº 14/2023</w:t>
      </w:r>
    </w:p>
    <w:p w:rsidR="0005072F" w:rsidP="009A392F" w14:paraId="6DA972C0" w14:textId="77777777">
      <w:pPr>
        <w:jc w:val="both"/>
        <w:rPr>
          <w:b/>
          <w:szCs w:val="24"/>
          <w:u w:val="single"/>
        </w:rPr>
      </w:pPr>
    </w:p>
    <w:p w:rsidR="0005072F" w:rsidP="009A392F" w14:paraId="6A2D1F49" w14:textId="77777777">
      <w:pPr>
        <w:jc w:val="both"/>
        <w:rPr>
          <w:b/>
          <w:szCs w:val="24"/>
          <w:u w:val="single"/>
        </w:rPr>
      </w:pPr>
    </w:p>
    <w:p w:rsidR="0005072F" w:rsidP="009A392F" w14:paraId="4EA5B38F" w14:textId="77777777">
      <w:pPr>
        <w:jc w:val="both"/>
        <w:rPr>
          <w:b/>
          <w:szCs w:val="24"/>
          <w:u w:val="single"/>
        </w:rPr>
      </w:pPr>
    </w:p>
    <w:p w:rsidR="009A392F" w:rsidRPr="0094433C" w:rsidP="009A392F" w14:paraId="19BF98EF" w14:textId="613F579D">
      <w:pPr>
        <w:jc w:val="both"/>
        <w:rPr>
          <w:b/>
          <w:szCs w:val="24"/>
        </w:rPr>
      </w:pPr>
      <w:r w:rsidRPr="0094433C">
        <w:rPr>
          <w:b/>
          <w:szCs w:val="24"/>
          <w:u w:val="single"/>
        </w:rPr>
        <w:t>EMENDA IMPOSITIVA</w:t>
      </w:r>
      <w:r w:rsidR="0047369F">
        <w:rPr>
          <w:b/>
          <w:szCs w:val="24"/>
          <w:u w:val="single"/>
        </w:rPr>
        <w:t xml:space="preserve"> </w:t>
      </w:r>
      <w:r w:rsidRPr="0094433C">
        <w:rPr>
          <w:b/>
          <w:szCs w:val="24"/>
          <w:u w:val="single"/>
        </w:rPr>
        <w:t>202</w:t>
      </w:r>
      <w:r w:rsidRPr="0094433C" w:rsidR="003B5B53">
        <w:rPr>
          <w:b/>
          <w:szCs w:val="24"/>
          <w:u w:val="single"/>
        </w:rPr>
        <w:t>3</w:t>
      </w:r>
      <w:r w:rsidRPr="0094433C">
        <w:rPr>
          <w:szCs w:val="24"/>
        </w:rPr>
        <w:t xml:space="preserve">, de autoria </w:t>
      </w:r>
      <w:r w:rsidRPr="0094433C" w:rsidR="003B5B53">
        <w:rPr>
          <w:szCs w:val="24"/>
        </w:rPr>
        <w:t>dos edis</w:t>
      </w:r>
      <w:r w:rsidR="0094433C">
        <w:rPr>
          <w:szCs w:val="24"/>
        </w:rPr>
        <w:t xml:space="preserve"> Dr. Pretti e Prof.ª Meire Barbosa</w:t>
      </w:r>
      <w:r w:rsidRPr="0094433C">
        <w:rPr>
          <w:szCs w:val="24"/>
        </w:rPr>
        <w:t xml:space="preserve">, ao </w:t>
      </w:r>
      <w:r w:rsidRPr="0094433C" w:rsidR="0094433C">
        <w:rPr>
          <w:b/>
          <w:szCs w:val="24"/>
          <w:u w:val="single"/>
        </w:rPr>
        <w:t xml:space="preserve">PROJETO DE LEI N° 14/2023 </w:t>
      </w:r>
      <w:r w:rsidRPr="0094433C" w:rsidR="0094433C">
        <w:rPr>
          <w:b/>
          <w:szCs w:val="24"/>
        </w:rPr>
        <w:t>QUE ESTIMA A RECEITA E FIXA A DESPESA DO MUNICÍPIO PARA O EXERCÍCIO DE 2024</w:t>
      </w:r>
    </w:p>
    <w:p w:rsidR="009A392F" w:rsidRPr="0094433C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9A392F" w:rsidP="009A392F" w14:paraId="28158AA8" w14:textId="2308F00D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</w:t>
      </w:r>
      <w:r w:rsidR="0094433C">
        <w:rPr>
          <w:color w:val="000000" w:themeColor="text1"/>
          <w:szCs w:val="24"/>
          <w:shd w:val="clear" w:color="auto" w:fill="FFFFFF"/>
        </w:rPr>
        <w:t xml:space="preserve"> Municipal de Saúde </w:t>
      </w:r>
      <w:r>
        <w:rPr>
          <w:color w:val="000000" w:themeColor="text1"/>
          <w:szCs w:val="24"/>
          <w:shd w:val="clear" w:color="auto" w:fill="FFFFFF"/>
        </w:rPr>
        <w:t xml:space="preserve">o programa para </w:t>
      </w:r>
      <w:r w:rsidR="0094433C">
        <w:rPr>
          <w:color w:val="000000" w:themeColor="text1"/>
          <w:szCs w:val="24"/>
          <w:shd w:val="clear" w:color="auto" w:fill="FFFFFF"/>
        </w:rPr>
        <w:t>“contratação de serviços especializados em assistência à saúde mental e em reabilitação</w:t>
      </w:r>
      <w:r w:rsidR="00396A33">
        <w:rPr>
          <w:color w:val="000000" w:themeColor="text1"/>
          <w:szCs w:val="24"/>
          <w:shd w:val="clear" w:color="auto" w:fill="FFFFFF"/>
        </w:rPr>
        <w:t>”</w:t>
      </w:r>
      <w:r w:rsidR="0094433C">
        <w:rPr>
          <w:color w:val="000000" w:themeColor="text1"/>
          <w:szCs w:val="24"/>
          <w:shd w:val="clear" w:color="auto" w:fill="FFFFFF"/>
        </w:rPr>
        <w:t xml:space="preserve"> ao custo</w:t>
      </w:r>
      <w:r>
        <w:rPr>
          <w:color w:val="000000" w:themeColor="text1"/>
          <w:szCs w:val="24"/>
          <w:shd w:val="clear" w:color="auto" w:fill="FFFFFF"/>
        </w:rPr>
        <w:t xml:space="preserve"> de R$</w:t>
      </w:r>
      <w:r w:rsidR="0094433C">
        <w:rPr>
          <w:color w:val="000000" w:themeColor="text1"/>
          <w:szCs w:val="24"/>
          <w:shd w:val="clear" w:color="auto" w:fill="FFFFFF"/>
        </w:rPr>
        <w:t xml:space="preserve"> </w:t>
      </w:r>
      <w:r w:rsidR="00615889">
        <w:rPr>
          <w:color w:val="000000" w:themeColor="text1"/>
          <w:szCs w:val="24"/>
          <w:shd w:val="clear" w:color="auto" w:fill="FFFFFF"/>
        </w:rPr>
        <w:t>1</w:t>
      </w:r>
      <w:r w:rsidR="00451C62">
        <w:rPr>
          <w:color w:val="000000" w:themeColor="text1"/>
          <w:szCs w:val="24"/>
          <w:shd w:val="clear" w:color="auto" w:fill="FFFFFF"/>
        </w:rPr>
        <w:t>52</w:t>
      </w:r>
      <w:r w:rsidR="00E41328">
        <w:rPr>
          <w:color w:val="000000" w:themeColor="text1"/>
          <w:szCs w:val="24"/>
          <w:shd w:val="clear" w:color="auto" w:fill="FFFFFF"/>
        </w:rPr>
        <w:t>.7</w:t>
      </w:r>
      <w:r w:rsidR="00615889">
        <w:rPr>
          <w:color w:val="000000" w:themeColor="text1"/>
          <w:szCs w:val="24"/>
          <w:shd w:val="clear" w:color="auto" w:fill="FFFFFF"/>
        </w:rPr>
        <w:t>22,00</w:t>
      </w:r>
      <w:r w:rsidR="0094433C">
        <w:rPr>
          <w:color w:val="000000" w:themeColor="text1"/>
          <w:szCs w:val="24"/>
          <w:shd w:val="clear" w:color="auto" w:fill="FFFFFF"/>
        </w:rPr>
        <w:t xml:space="preserve"> (Ce</w:t>
      </w:r>
      <w:r w:rsidR="00615889">
        <w:rPr>
          <w:color w:val="000000" w:themeColor="text1"/>
          <w:szCs w:val="24"/>
          <w:shd w:val="clear" w:color="auto" w:fill="FFFFFF"/>
        </w:rPr>
        <w:t xml:space="preserve">nto e cinquenta e </w:t>
      </w:r>
      <w:r w:rsidR="00D570D7">
        <w:rPr>
          <w:color w:val="000000" w:themeColor="text1"/>
          <w:szCs w:val="24"/>
          <w:shd w:val="clear" w:color="auto" w:fill="FFFFFF"/>
        </w:rPr>
        <w:t>dois mil</w:t>
      </w:r>
      <w:r w:rsidR="0094433C">
        <w:rPr>
          <w:color w:val="000000" w:themeColor="text1"/>
          <w:szCs w:val="24"/>
          <w:shd w:val="clear" w:color="auto" w:fill="FFFFFF"/>
        </w:rPr>
        <w:t xml:space="preserve">, </w:t>
      </w:r>
      <w:r w:rsidR="00E41328">
        <w:rPr>
          <w:color w:val="000000" w:themeColor="text1"/>
          <w:szCs w:val="24"/>
          <w:shd w:val="clear" w:color="auto" w:fill="FFFFFF"/>
        </w:rPr>
        <w:t xml:space="preserve">setecentos </w:t>
      </w:r>
      <w:r w:rsidR="0094433C">
        <w:rPr>
          <w:color w:val="000000" w:themeColor="text1"/>
          <w:szCs w:val="24"/>
          <w:shd w:val="clear" w:color="auto" w:fill="FFFFFF"/>
        </w:rPr>
        <w:t>e vinte e dois reais)</w:t>
      </w:r>
      <w:r w:rsidR="00D570D7">
        <w:rPr>
          <w:color w:val="000000" w:themeColor="text1"/>
          <w:szCs w:val="24"/>
          <w:shd w:val="clear" w:color="auto" w:fill="FFFFFF"/>
        </w:rPr>
        <w:t>, sendo do vereador Dr. Pretti R$ 80.611,00 (Oitenta Mil Seiscentos e Onze Reais) e da vereadora Prof.ª Meire Barbosa R$ 72.111,00 (Setenta e Dois Mil Cento e Onze Reais).</w:t>
      </w:r>
    </w:p>
    <w:p w:rsidR="009A392F" w:rsidP="009A392F" w14:paraId="5D750534" w14:textId="025A7F2B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</w:t>
      </w:r>
      <w:r w:rsidR="0094433C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Art. 2 º Para cobertura da inclusão do programa acima criado será reduzido da seguinte dotação: Unidade Orçamentária 02.01.00 -Gabinete do Prefeito- classificação funcional 04.122.0102.2.109 - reserva de </w:t>
      </w:r>
      <w:r w:rsidR="004145CA">
        <w:rPr>
          <w:color w:val="000000" w:themeColor="text1"/>
          <w:szCs w:val="24"/>
          <w:shd w:val="clear" w:color="auto" w:fill="FFFFFF"/>
        </w:rPr>
        <w:t>emendas parlamentares</w:t>
      </w:r>
      <w:r w:rsidR="0094433C">
        <w:rPr>
          <w:color w:val="000000" w:themeColor="text1"/>
          <w:szCs w:val="24"/>
          <w:shd w:val="clear" w:color="auto" w:fill="FFFFFF"/>
        </w:rPr>
        <w:t xml:space="preserve"> - valor - R$ 1.477.000,00.</w:t>
      </w:r>
    </w:p>
    <w:p w:rsidR="004C3809" w:rsidP="004C3809" w14:paraId="6953985D" w14:textId="030B3A4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</w:t>
      </w:r>
      <w:r w:rsidR="0094433C">
        <w:rPr>
          <w:color w:val="000000" w:themeColor="text1"/>
          <w:szCs w:val="24"/>
          <w:shd w:val="clear" w:color="auto" w:fill="FFFFFF"/>
        </w:rPr>
        <w:t xml:space="preserve">                                                                </w:t>
      </w:r>
      <w:r>
        <w:rPr>
          <w:color w:val="000000" w:themeColor="text1"/>
          <w:szCs w:val="24"/>
          <w:shd w:val="clear" w:color="auto" w:fill="FFFFFF"/>
        </w:rPr>
        <w:t>Sala das Sessões “Vereador Orlando Silva”, </w:t>
      </w:r>
      <w:r w:rsidR="00E4132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  <w:r w:rsidR="004145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 w:rsidR="009443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de 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RPr="0005072F" w:rsidP="009A392F" w14:paraId="4824A8AC" w14:textId="7CA5662C">
      <w:pPr>
        <w:jc w:val="both"/>
        <w:rPr>
          <w:b/>
          <w:bCs/>
          <w:szCs w:val="24"/>
        </w:rPr>
      </w:pPr>
      <w:r w:rsidRPr="0005072F">
        <w:rPr>
          <w:b/>
          <w:bCs/>
          <w:szCs w:val="24"/>
        </w:rPr>
        <w:t xml:space="preserve">                                                                                            Dr. PRETTI</w:t>
      </w:r>
    </w:p>
    <w:p w:rsidR="009A392F" w:rsidRPr="0005072F" w:rsidP="009A392F" w14:paraId="3ED13F6C" w14:textId="33EEC644">
      <w:pPr>
        <w:jc w:val="center"/>
        <w:rPr>
          <w:b/>
          <w:bCs/>
        </w:rPr>
      </w:pPr>
      <w:r w:rsidRPr="0005072F">
        <w:rPr>
          <w:b/>
          <w:bCs/>
        </w:rPr>
        <w:t>VEREADOR</w:t>
      </w:r>
    </w:p>
    <w:p w:rsidR="009A392F" w:rsidRPr="0005072F" w:rsidP="009A392F" w14:paraId="7C7AE94C" w14:textId="77777777">
      <w:pPr>
        <w:jc w:val="center"/>
        <w:rPr>
          <w:b/>
          <w:bCs/>
        </w:rPr>
      </w:pPr>
    </w:p>
    <w:p w:rsidR="009A392F" w:rsidP="009A392F" w14:paraId="12550B5D" w14:textId="77777777">
      <w:pPr>
        <w:jc w:val="center"/>
        <w:rPr>
          <w:b/>
          <w:bCs/>
        </w:rPr>
      </w:pPr>
    </w:p>
    <w:p w:rsidR="0005072F" w:rsidRPr="0005072F" w:rsidP="009A392F" w14:paraId="471C1BBC" w14:textId="77777777">
      <w:pPr>
        <w:jc w:val="center"/>
        <w:rPr>
          <w:b/>
          <w:bCs/>
        </w:rPr>
      </w:pPr>
    </w:p>
    <w:p w:rsidR="009A392F" w:rsidRPr="0005072F" w:rsidP="0005072F" w14:paraId="4AA6F857" w14:textId="7B88A6D1">
      <w:pPr>
        <w:jc w:val="center"/>
        <w:rPr>
          <w:b/>
          <w:bCs/>
        </w:rPr>
      </w:pPr>
      <w:r w:rsidRPr="0005072F">
        <w:rPr>
          <w:b/>
          <w:bCs/>
        </w:rPr>
        <w:t xml:space="preserve"> Prof.ª MEIRE BARBOSA</w:t>
      </w:r>
    </w:p>
    <w:p w:rsidR="009A392F" w:rsidRPr="0005072F" w:rsidP="009A392F" w14:paraId="0291F874" w14:textId="5A82547D">
      <w:pPr>
        <w:jc w:val="center"/>
        <w:rPr>
          <w:b/>
          <w:bCs/>
        </w:rPr>
      </w:pPr>
      <w:r w:rsidRPr="0005072F">
        <w:rPr>
          <w:b/>
          <w:bCs/>
        </w:rPr>
        <w:t xml:space="preserve"> VEREADORA</w:t>
      </w:r>
    </w:p>
    <w:p w:rsidR="0005072F" w:rsidRPr="0005072F" w:rsidP="009A392F" w14:paraId="1DF0B0CA" w14:textId="77777777">
      <w:pPr>
        <w:jc w:val="center"/>
        <w:rPr>
          <w:b/>
          <w:bCs/>
        </w:rPr>
      </w:pPr>
    </w:p>
    <w:p w:rsidR="0005072F" w:rsidP="009A392F" w14:paraId="6161109D" w14:textId="77777777">
      <w:pPr>
        <w:jc w:val="center"/>
        <w:rPr>
          <w:b/>
        </w:rPr>
      </w:pPr>
    </w:p>
    <w:p w:rsidR="0005072F" w:rsidP="009A392F" w14:paraId="6F178B9A" w14:textId="77777777">
      <w:pPr>
        <w:jc w:val="center"/>
        <w:rPr>
          <w:b/>
        </w:rPr>
      </w:pPr>
    </w:p>
    <w:p w:rsidR="0005072F" w:rsidP="009A392F" w14:paraId="1DCBBDF9" w14:textId="77777777">
      <w:pPr>
        <w:jc w:val="center"/>
        <w:rPr>
          <w:b/>
        </w:rPr>
      </w:pPr>
    </w:p>
    <w:p w:rsidR="009A392F" w:rsidP="009A392F" w14:paraId="34F51B43" w14:textId="75537566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05072F" w:rsidRPr="0071742B" w:rsidP="0005072F" w14:paraId="55B5C49A" w14:textId="2DADB04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Entendo necessária a emenda para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contratação de serviços especializados em assistência à saúde mental e em reabilitação.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343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072F"/>
    <w:rsid w:val="000C5A38"/>
    <w:rsid w:val="000F47B2"/>
    <w:rsid w:val="000F7BE6"/>
    <w:rsid w:val="001146C7"/>
    <w:rsid w:val="00167BAA"/>
    <w:rsid w:val="00193E4A"/>
    <w:rsid w:val="001A1447"/>
    <w:rsid w:val="001D1FB7"/>
    <w:rsid w:val="001E1520"/>
    <w:rsid w:val="001F389E"/>
    <w:rsid w:val="001F7E0D"/>
    <w:rsid w:val="0021608F"/>
    <w:rsid w:val="00231B4F"/>
    <w:rsid w:val="002554D4"/>
    <w:rsid w:val="00255614"/>
    <w:rsid w:val="002A532E"/>
    <w:rsid w:val="002A6351"/>
    <w:rsid w:val="002C09FE"/>
    <w:rsid w:val="002C4376"/>
    <w:rsid w:val="002F2FD9"/>
    <w:rsid w:val="003340EF"/>
    <w:rsid w:val="00377CC7"/>
    <w:rsid w:val="00396A33"/>
    <w:rsid w:val="003978C4"/>
    <w:rsid w:val="003A6C85"/>
    <w:rsid w:val="003A71B7"/>
    <w:rsid w:val="003B5B53"/>
    <w:rsid w:val="003B77B3"/>
    <w:rsid w:val="003C6DBA"/>
    <w:rsid w:val="003D54CA"/>
    <w:rsid w:val="003D6AE3"/>
    <w:rsid w:val="004145CA"/>
    <w:rsid w:val="00431703"/>
    <w:rsid w:val="00451C62"/>
    <w:rsid w:val="0047369F"/>
    <w:rsid w:val="00475444"/>
    <w:rsid w:val="00481DB5"/>
    <w:rsid w:val="004C3076"/>
    <w:rsid w:val="004C3809"/>
    <w:rsid w:val="00504A9F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15889"/>
    <w:rsid w:val="00615A83"/>
    <w:rsid w:val="00652DB5"/>
    <w:rsid w:val="006670E2"/>
    <w:rsid w:val="00690F50"/>
    <w:rsid w:val="006975A1"/>
    <w:rsid w:val="006C7023"/>
    <w:rsid w:val="006D0E75"/>
    <w:rsid w:val="0071742B"/>
    <w:rsid w:val="007203E2"/>
    <w:rsid w:val="007C4632"/>
    <w:rsid w:val="00815CA4"/>
    <w:rsid w:val="00844A11"/>
    <w:rsid w:val="008974A4"/>
    <w:rsid w:val="00915DBD"/>
    <w:rsid w:val="0094433C"/>
    <w:rsid w:val="009668EB"/>
    <w:rsid w:val="009A392F"/>
    <w:rsid w:val="009C38D3"/>
    <w:rsid w:val="00A03637"/>
    <w:rsid w:val="00A4699E"/>
    <w:rsid w:val="00A471C8"/>
    <w:rsid w:val="00A83BE6"/>
    <w:rsid w:val="00AC0E2E"/>
    <w:rsid w:val="00AE59CA"/>
    <w:rsid w:val="00AF57CA"/>
    <w:rsid w:val="00B3311E"/>
    <w:rsid w:val="00B959C4"/>
    <w:rsid w:val="00BA3F21"/>
    <w:rsid w:val="00BB1DA6"/>
    <w:rsid w:val="00BC16C4"/>
    <w:rsid w:val="00BC2961"/>
    <w:rsid w:val="00C35D14"/>
    <w:rsid w:val="00C40D73"/>
    <w:rsid w:val="00C61826"/>
    <w:rsid w:val="00CB14C9"/>
    <w:rsid w:val="00CB4A11"/>
    <w:rsid w:val="00CD2F6A"/>
    <w:rsid w:val="00D570D7"/>
    <w:rsid w:val="00DE0C27"/>
    <w:rsid w:val="00E34225"/>
    <w:rsid w:val="00E36A28"/>
    <w:rsid w:val="00E41328"/>
    <w:rsid w:val="00E90495"/>
    <w:rsid w:val="00E906D0"/>
    <w:rsid w:val="00E945EA"/>
    <w:rsid w:val="00EB0F37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silvia martins</cp:lastModifiedBy>
  <cp:revision>10</cp:revision>
  <cp:lastPrinted>2023-10-31T14:16:59Z</cp:lastPrinted>
  <dcterms:created xsi:type="dcterms:W3CDTF">2023-10-19T16:25:00Z</dcterms:created>
  <dcterms:modified xsi:type="dcterms:W3CDTF">2023-10-31T14:05:00Z</dcterms:modified>
</cp:coreProperties>
</file>