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3343" w14:paraId="30EC9325" w14:textId="77777777">
      <w:pPr>
        <w:tabs>
          <w:tab w:val="left" w:pos="9366"/>
        </w:tabs>
        <w:ind w:left="101"/>
        <w:rPr>
          <w:sz w:val="20"/>
        </w:rPr>
      </w:pPr>
      <w:r>
        <w:rPr>
          <w:sz w:val="20"/>
        </w:rPr>
        <w:t>Moção Nº 12/2024</w:t>
      </w:r>
      <w:r>
        <w:rPr>
          <w:noProof/>
          <w:sz w:val="20"/>
          <w:lang w:eastAsia="pt-BR"/>
        </w:rPr>
        <w:drawing>
          <wp:inline distT="0" distB="0" distL="0" distR="0">
            <wp:extent cx="1041691" cy="126987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691" cy="126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77"/>
          <w:sz w:val="20"/>
          <w:lang w:eastAsia="pt-BR"/>
        </w:rPr>
        <w:drawing>
          <wp:inline distT="0" distB="0" distL="0" distR="0">
            <wp:extent cx="418052" cy="41805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52" cy="41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343" w14:paraId="7ED5C35C" w14:textId="77777777">
      <w:pPr>
        <w:pStyle w:val="BodyText"/>
        <w:spacing w:before="1"/>
        <w:rPr>
          <w:sz w:val="14"/>
        </w:rPr>
      </w:pPr>
    </w:p>
    <w:p w:rsidR="006E3343" w14:paraId="69B4A737" w14:textId="77777777">
      <w:pPr>
        <w:spacing w:before="90"/>
        <w:ind w:left="100"/>
        <w:rPr>
          <w:b/>
          <w:sz w:val="24"/>
        </w:rPr>
      </w:pPr>
      <w:r>
        <w:rPr>
          <w:noProof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4869560</wp:posOffset>
            </wp:positionH>
            <wp:positionV relativeFrom="paragraph">
              <wp:posOffset>-1030324</wp:posOffset>
            </wp:positionV>
            <wp:extent cx="1592577" cy="92202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577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48FB">
        <w:rPr>
          <w:b/>
          <w:sz w:val="24"/>
        </w:rPr>
        <w:t xml:space="preserve">Moção Nº  </w:t>
      </w:r>
      <w:r>
        <w:rPr>
          <w:b/>
          <w:sz w:val="24"/>
        </w:rPr>
        <w:t>/2024</w:t>
      </w:r>
    </w:p>
    <w:p w:rsidR="006E3343" w14:paraId="0ED410C0" w14:textId="77777777">
      <w:pPr>
        <w:pStyle w:val="BodyText"/>
        <w:spacing w:before="2"/>
        <w:rPr>
          <w:b/>
          <w:sz w:val="20"/>
        </w:rPr>
      </w:pPr>
    </w:p>
    <w:p w:rsidR="006E3343" w:rsidRPr="005C039A" w:rsidP="005A7ED4" w14:paraId="78935A75" w14:textId="4863BC11">
      <w:pPr>
        <w:spacing w:before="90"/>
        <w:ind w:left="1943" w:right="1539"/>
        <w:jc w:val="both"/>
        <w:rPr>
          <w:b/>
        </w:rPr>
      </w:pPr>
      <w:r w:rsidRPr="005C039A">
        <w:rPr>
          <w:b/>
        </w:rPr>
        <w:t>PROPONHO MOÇÃO DE APLAUSO PARA</w:t>
      </w:r>
      <w:r w:rsidR="009D43FB">
        <w:rPr>
          <w:b/>
        </w:rPr>
        <w:t xml:space="preserve"> </w:t>
      </w:r>
      <w:r w:rsidR="00A01CE5">
        <w:rPr>
          <w:b/>
        </w:rPr>
        <w:t>A DIRETORA E O PROFESSOR</w:t>
      </w:r>
      <w:r w:rsidRPr="005C039A" w:rsidR="005A7ED4">
        <w:rPr>
          <w:b/>
        </w:rPr>
        <w:t xml:space="preserve"> DA ESCOLA SESI</w:t>
      </w:r>
      <w:r w:rsidR="009D43FB">
        <w:rPr>
          <w:b/>
        </w:rPr>
        <w:t xml:space="preserve"> 192 - ALUMÍNIO</w:t>
      </w:r>
      <w:r w:rsidRPr="005C039A" w:rsidR="005A7ED4">
        <w:rPr>
          <w:b/>
        </w:rPr>
        <w:t>,</w:t>
      </w:r>
      <w:r w:rsidR="009D43FB">
        <w:rPr>
          <w:b/>
        </w:rPr>
        <w:t xml:space="preserve"> </w:t>
      </w:r>
      <w:r w:rsidRPr="005C039A" w:rsidR="005A7ED4">
        <w:rPr>
          <w:b/>
        </w:rPr>
        <w:t>P</w:t>
      </w:r>
      <w:r w:rsidR="00A01CE5">
        <w:rPr>
          <w:b/>
        </w:rPr>
        <w:t>OR NSTRUIR E DIRECIONAR OS ALUNOS PARA DUAS IMPORTANTES CONQUISTAS</w:t>
      </w:r>
      <w:r w:rsidRPr="005C039A" w:rsidR="005A7ED4">
        <w:rPr>
          <w:b/>
        </w:rPr>
        <w:t xml:space="preserve"> </w:t>
      </w:r>
      <w:r w:rsidR="00A01CE5">
        <w:rPr>
          <w:b/>
        </w:rPr>
        <w:t>N</w:t>
      </w:r>
      <w:r w:rsidRPr="005C039A" w:rsidR="005A7ED4">
        <w:rPr>
          <w:b/>
        </w:rPr>
        <w:t>O CAMPEONATO DE ROBÓTICA</w:t>
      </w:r>
      <w:r w:rsidR="009D43FB">
        <w:rPr>
          <w:b/>
        </w:rPr>
        <w:t>.</w:t>
      </w:r>
    </w:p>
    <w:p w:rsidR="006E3343" w:rsidRPr="005C039A" w14:paraId="480229FF" w14:textId="77777777">
      <w:pPr>
        <w:pStyle w:val="BodyText"/>
        <w:rPr>
          <w:b/>
          <w:sz w:val="22"/>
          <w:szCs w:val="22"/>
        </w:rPr>
      </w:pPr>
    </w:p>
    <w:p w:rsidR="006E3343" w:rsidRPr="005C039A" w:rsidP="0057561E" w14:paraId="16120045" w14:textId="4BF962E3">
      <w:r w:rsidRPr="005C039A">
        <w:t>Excelentíssima Senhora President</w:t>
      </w:r>
      <w:r w:rsidR="00A01CE5">
        <w:t>e</w:t>
      </w:r>
      <w:r w:rsidRPr="005C039A">
        <w:t>, Senhores Vereadores.</w:t>
      </w:r>
    </w:p>
    <w:p w:rsidR="006E3343" w:rsidRPr="005C039A" w:rsidP="0057561E" w14:paraId="4BA1085E" w14:textId="77777777"/>
    <w:p w:rsidR="007A48FB" w:rsidRPr="005C039A" w:rsidP="0057561E" w14:paraId="7BCAEBEA" w14:textId="77777777"/>
    <w:p w:rsidR="00174773" w:rsidRPr="005C039A" w:rsidP="0057561E" w14:paraId="32C9742F" w14:textId="3745009E">
      <w:pPr>
        <w:jc w:val="both"/>
      </w:pPr>
      <w:r w:rsidRPr="005C039A">
        <w:t xml:space="preserve">Proponho MOÇÃO DE APLAUSOS </w:t>
      </w:r>
      <w:r w:rsidR="00A01CE5">
        <w:t xml:space="preserve">à diretora e </w:t>
      </w:r>
      <w:r w:rsidR="0057561E">
        <w:t>a</w:t>
      </w:r>
      <w:r w:rsidR="00A01CE5">
        <w:t>o professor</w:t>
      </w:r>
      <w:r w:rsidRPr="005C039A" w:rsidR="005A7ED4">
        <w:t xml:space="preserve"> da escola Sesi-192 de Alumínio, </w:t>
      </w:r>
      <w:r w:rsidRPr="00A01CE5" w:rsidR="00A01CE5">
        <w:rPr>
          <w:b/>
          <w:bCs/>
        </w:rPr>
        <w:t>Carla Mayara dos</w:t>
      </w:r>
      <w:r w:rsidR="00A01CE5">
        <w:t xml:space="preserve"> </w:t>
      </w:r>
      <w:r w:rsidRPr="00A01CE5" w:rsidR="00A01CE5">
        <w:rPr>
          <w:b/>
          <w:bCs/>
        </w:rPr>
        <w:t>Santos de Jesus</w:t>
      </w:r>
      <w:r w:rsidR="00A01CE5">
        <w:t xml:space="preserve"> e </w:t>
      </w:r>
      <w:r w:rsidR="00A01CE5">
        <w:rPr>
          <w:b/>
          <w:bCs/>
        </w:rPr>
        <w:t>Gilberto Sandrini Saiotti</w:t>
      </w:r>
      <w:r w:rsidRPr="005C039A">
        <w:t xml:space="preserve">, pela brilhante conquista </w:t>
      </w:r>
      <w:r w:rsidR="009D43FB">
        <w:t>para nosso município</w:t>
      </w:r>
      <w:r w:rsidR="0057561E">
        <w:t xml:space="preserve"> na mais importante Competição de robótica educacional do mundo</w:t>
      </w:r>
      <w:r w:rsidRPr="005C039A">
        <w:t xml:space="preserve">. </w:t>
      </w:r>
    </w:p>
    <w:p w:rsidR="000154C2" w:rsidP="0057561E" w14:paraId="44291BE9" w14:textId="5DEF0C37">
      <w:pPr>
        <w:jc w:val="both"/>
      </w:pPr>
      <w:r>
        <w:t xml:space="preserve">A diretora da escola </w:t>
      </w:r>
      <w:r w:rsidR="0057561E">
        <w:t>não poupou dedicação e apoio ao professor Sandrini, que esteve à frente da equipe durante todas as fases para a elaboração e construção do robô, que alçou duas grandes conquistas para o nosso município.</w:t>
      </w:r>
    </w:p>
    <w:p w:rsidR="0057561E" w:rsidRPr="005C039A" w:rsidP="0057561E" w14:paraId="4F69634E" w14:textId="67D8E0F1">
      <w:pPr>
        <w:jc w:val="both"/>
      </w:pPr>
      <w:r>
        <w:t xml:space="preserve">Que sigam inspirando e concedendo às nossas crianças, a oportunidade de escrever uma página de sua história, nessa conceituada instituição escolar. </w:t>
      </w:r>
    </w:p>
    <w:p w:rsidR="000154C2" w:rsidRPr="000154C2" w:rsidP="0057561E" w14:paraId="4F1DC55B" w14:textId="77777777">
      <w:pPr>
        <w:rPr>
          <w:sz w:val="24"/>
          <w:szCs w:val="24"/>
        </w:rPr>
      </w:pPr>
    </w:p>
    <w:p w:rsidR="006E3343" w14:paraId="24AD2CD2" w14:textId="77777777">
      <w:pPr>
        <w:tabs>
          <w:tab w:val="left" w:pos="6068"/>
        </w:tabs>
        <w:ind w:left="101"/>
        <w:rPr>
          <w:sz w:val="20"/>
        </w:rPr>
      </w:pPr>
      <w:r>
        <w:rPr>
          <w:noProof/>
          <w:position w:val="3"/>
          <w:sz w:val="20"/>
          <w:lang w:eastAsia="pt-BR"/>
        </w:rPr>
        <w:drawing>
          <wp:inline distT="0" distB="0" distL="0" distR="0">
            <wp:extent cx="1022655" cy="124101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655" cy="124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sz w:val="20"/>
          <w:lang w:eastAsia="pt-BR"/>
        </w:rPr>
        <w:drawing>
          <wp:inline distT="0" distB="0" distL="0" distR="0">
            <wp:extent cx="1592577" cy="922020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577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343" w14:paraId="229D461D" w14:textId="77777777">
      <w:pPr>
        <w:pStyle w:val="BodyText"/>
        <w:rPr>
          <w:b/>
          <w:sz w:val="42"/>
        </w:rPr>
      </w:pPr>
    </w:p>
    <w:p w:rsidR="006E3343" w14:paraId="06978780" w14:textId="77777777">
      <w:pPr>
        <w:pStyle w:val="BodyText"/>
        <w:ind w:left="101"/>
        <w:rPr>
          <w:rFonts w:ascii="Calibri" w:hAnsi="Calibri"/>
        </w:rPr>
      </w:pPr>
      <w:r>
        <w:t>Sala das Sessões, “Plenário V</w:t>
      </w:r>
      <w:r w:rsidR="00174773">
        <w:rPr>
          <w:rFonts w:ascii="Calibri" w:hAnsi="Calibri"/>
        </w:rPr>
        <w:t>ereador Orlando Silva”, 08</w:t>
      </w:r>
      <w:r>
        <w:rPr>
          <w:rFonts w:ascii="Calibri" w:hAnsi="Calibri"/>
        </w:rPr>
        <w:t xml:space="preserve"> de janeiro de 2024.</w:t>
      </w:r>
    </w:p>
    <w:p w:rsidR="006E3343" w14:paraId="7E35FF7B" w14:textId="77777777">
      <w:pPr>
        <w:pStyle w:val="BodyText"/>
        <w:rPr>
          <w:rFonts w:ascii="Calibri"/>
          <w:sz w:val="20"/>
        </w:rPr>
      </w:pPr>
    </w:p>
    <w:p w:rsidR="006E3343" w14:paraId="7897048C" w14:textId="77777777">
      <w:pPr>
        <w:pStyle w:val="BodyText"/>
        <w:rPr>
          <w:rFonts w:ascii="Calibri"/>
          <w:sz w:val="20"/>
        </w:rPr>
      </w:pPr>
    </w:p>
    <w:p w:rsidR="006E3343" w14:paraId="54965A3B" w14:textId="77777777">
      <w:pPr>
        <w:pStyle w:val="BodyText"/>
        <w:rPr>
          <w:rFonts w:ascii="Calibri"/>
          <w:sz w:val="17"/>
        </w:rPr>
      </w:pPr>
    </w:p>
    <w:tbl>
      <w:tblPr>
        <w:tblStyle w:val="TableNormal0"/>
        <w:tblW w:w="0" w:type="auto"/>
        <w:tblInd w:w="548" w:type="dxa"/>
        <w:tblLayout w:type="fixed"/>
        <w:tblLook w:val="01E0"/>
      </w:tblPr>
      <w:tblGrid>
        <w:gridCol w:w="2095"/>
        <w:gridCol w:w="3006"/>
        <w:gridCol w:w="2968"/>
      </w:tblGrid>
      <w:tr w14:paraId="7076DA61" w14:textId="77777777">
        <w:tblPrEx>
          <w:tblW w:w="0" w:type="auto"/>
          <w:tblInd w:w="548" w:type="dxa"/>
          <w:tblLayout w:type="fixed"/>
          <w:tblLook w:val="01E0"/>
        </w:tblPrEx>
        <w:trPr>
          <w:trHeight w:val="316"/>
        </w:trPr>
        <w:tc>
          <w:tcPr>
            <w:tcW w:w="2095" w:type="dxa"/>
          </w:tcPr>
          <w:p w:rsidR="006E3343" w:rsidP="00CD7019" w14:paraId="27106E84" w14:textId="66818B53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Jean da Elite</w:t>
            </w:r>
          </w:p>
        </w:tc>
        <w:tc>
          <w:tcPr>
            <w:tcW w:w="3006" w:type="dxa"/>
          </w:tcPr>
          <w:p w:rsidR="006E3343" w:rsidP="007A48FB" w14:paraId="3C6C72B4" w14:textId="6A725534">
            <w:pPr>
              <w:pStyle w:val="TableParagraph"/>
              <w:ind w:left="470" w:right="434"/>
              <w:rPr>
                <w:b/>
                <w:sz w:val="28"/>
              </w:rPr>
            </w:pPr>
            <w:r>
              <w:rPr>
                <w:b/>
                <w:sz w:val="28"/>
              </w:rPr>
              <w:t>Dj Delcinho</w:t>
            </w:r>
          </w:p>
        </w:tc>
        <w:tc>
          <w:tcPr>
            <w:tcW w:w="2968" w:type="dxa"/>
          </w:tcPr>
          <w:p w:rsidR="006E3343" w:rsidP="007A48FB" w14:paraId="27793870" w14:textId="48DD2281">
            <w:pPr>
              <w:pStyle w:val="TableParagraph"/>
              <w:ind w:left="435" w:right="28"/>
              <w:rPr>
                <w:b/>
                <w:sz w:val="28"/>
              </w:rPr>
            </w:pPr>
            <w:r>
              <w:rPr>
                <w:b/>
                <w:sz w:val="28"/>
              </w:rPr>
              <w:t>Lucio Pretti</w:t>
            </w:r>
          </w:p>
        </w:tc>
      </w:tr>
      <w:tr w14:paraId="5F60A881" w14:textId="77777777">
        <w:tblPrEx>
          <w:tblW w:w="0" w:type="auto"/>
          <w:tblInd w:w="548" w:type="dxa"/>
          <w:tblLayout w:type="fixed"/>
          <w:tblLook w:val="01E0"/>
        </w:tblPrEx>
        <w:trPr>
          <w:trHeight w:val="316"/>
        </w:trPr>
        <w:tc>
          <w:tcPr>
            <w:tcW w:w="2095" w:type="dxa"/>
          </w:tcPr>
          <w:p w:rsidR="006E3343" w14:paraId="1AA4B633" w14:textId="77777777">
            <w:pPr>
              <w:pStyle w:val="TableParagraph"/>
              <w:ind w:left="19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Vereador</w:t>
            </w:r>
          </w:p>
        </w:tc>
        <w:tc>
          <w:tcPr>
            <w:tcW w:w="3006" w:type="dxa"/>
          </w:tcPr>
          <w:p w:rsidR="006E3343" w14:paraId="3BEE78DA" w14:textId="77777777">
            <w:pPr>
              <w:pStyle w:val="TableParagraph"/>
              <w:ind w:left="384" w:right="434"/>
              <w:rPr>
                <w:b/>
                <w:sz w:val="28"/>
              </w:rPr>
            </w:pPr>
            <w:r>
              <w:rPr>
                <w:b/>
                <w:sz w:val="28"/>
              </w:rPr>
              <w:t>Vereador</w:t>
            </w:r>
          </w:p>
        </w:tc>
        <w:tc>
          <w:tcPr>
            <w:tcW w:w="2968" w:type="dxa"/>
          </w:tcPr>
          <w:p w:rsidR="006E3343" w14:paraId="469F111F" w14:textId="77777777">
            <w:pPr>
              <w:pStyle w:val="TableParagraph"/>
              <w:ind w:left="471" w:right="28"/>
              <w:rPr>
                <w:b/>
                <w:sz w:val="28"/>
              </w:rPr>
            </w:pPr>
            <w:r>
              <w:rPr>
                <w:b/>
                <w:sz w:val="28"/>
              </w:rPr>
              <w:t>Vereador</w:t>
            </w:r>
          </w:p>
        </w:tc>
      </w:tr>
    </w:tbl>
    <w:p w:rsidR="009D191E" w:rsidP="005C039A" w14:paraId="1A2D3954" w14:textId="3D226876">
      <w:pPr>
        <w:jc w:val="both"/>
      </w:pPr>
    </w:p>
    <w:sectPr w:rsidSect="00ED7602">
      <w:footerReference w:type="default" r:id="rId7"/>
      <w:pgSz w:w="11910" w:h="16840"/>
      <w:pgMar w:top="700" w:right="853" w:bottom="720" w:left="1134" w:header="0" w:footer="53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343" w14:paraId="58D2BA13" w14:textId="0E5D497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1174115</wp:posOffset>
              </wp:positionH>
              <wp:positionV relativeFrom="page">
                <wp:posOffset>10210800</wp:posOffset>
              </wp:positionV>
              <wp:extent cx="5211445" cy="307975"/>
              <wp:effectExtent l="0" t="0" r="0" b="0"/>
              <wp:wrapNone/>
              <wp:docPr id="3791489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144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343" w14:textId="77777777">
                          <w:pPr>
                            <w:spacing w:line="224" w:lineRule="exact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 Hamilton Moratti, 10 – Vila Santa Luzia – CEP 18125-000 – Alumínio – SP – Fone: (11) 4715-4700</w:t>
                          </w:r>
                        </w:p>
                        <w:p w:rsidR="006E3343" w14:textId="77777777">
                          <w:pPr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CNPJ: 58.987.652/000-41 – </w:t>
                          </w:r>
                          <w:hyperlink r:id="rId1" w:history="1">
                            <w:r>
                              <w:rPr>
                                <w:rFonts w:ascii="Calibri" w:hAnsi="Calibri"/>
                                <w:sz w:val="20"/>
                              </w:rPr>
                              <w:t>www.camaraaluminio.sp.gov.br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410.35pt;height:24.25pt;margin-top:804pt;margin-left:92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6E3343" w14:paraId="54223D47" w14:textId="77777777">
                    <w:pPr>
                      <w:spacing w:line="224" w:lineRule="exact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 Hamilton Moratti, 10 – Vila Santa Luzia – CEP 18125-000 – Alumínio – SP – Fone: (11) 4715-4700</w:t>
                    </w:r>
                  </w:p>
                  <w:p w:rsidR="006E3343" w14:paraId="4095B29F" w14:textId="77777777">
                    <w:pPr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 xml:space="preserve">CNPJ: 58.987.652/000-41 – </w:t>
                    </w:r>
                    <w:hyperlink r:id="rId1" w:history="1">
                      <w:r>
                        <w:rPr>
                          <w:rFonts w:ascii="Calibri" w:hAnsi="Calibri"/>
                          <w:sz w:val="20"/>
                        </w:rPr>
                        <w:t>www.camaraaluminio.sp.gov.br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43"/>
    <w:rsid w:val="000154C2"/>
    <w:rsid w:val="001155FC"/>
    <w:rsid w:val="00174773"/>
    <w:rsid w:val="002C17F3"/>
    <w:rsid w:val="003C51C5"/>
    <w:rsid w:val="0057561E"/>
    <w:rsid w:val="005A7ED4"/>
    <w:rsid w:val="005C039A"/>
    <w:rsid w:val="006E3343"/>
    <w:rsid w:val="0074724F"/>
    <w:rsid w:val="007A48FB"/>
    <w:rsid w:val="009D191E"/>
    <w:rsid w:val="009D43FB"/>
    <w:rsid w:val="00A01CE5"/>
    <w:rsid w:val="00AA603F"/>
    <w:rsid w:val="00B42205"/>
    <w:rsid w:val="00CD7019"/>
    <w:rsid w:val="00ED7602"/>
    <w:rsid w:val="00EE77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DAA5CC-42C8-4A95-BC52-1BD32EF2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6" w:lineRule="exact"/>
      <w:ind w:left="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09</dc:creator>
  <cp:lastModifiedBy>gabinete 09</cp:lastModifiedBy>
  <cp:revision>2</cp:revision>
  <cp:lastPrinted>2024-03-26T13:20:42Z</cp:lastPrinted>
  <dcterms:created xsi:type="dcterms:W3CDTF">2024-03-17T22:20:00Z</dcterms:created>
  <dcterms:modified xsi:type="dcterms:W3CDTF">2024-03-17T22:20:00Z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LastSaved">
    <vt:filetime>2024-02-08T00:00:00Z</vt:filetime>
  </property>
</Properties>
</file>