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682E" w:rsidP="00461E86" w14:paraId="23474E59" w14:textId="409CD025">
      <w:pPr>
        <w:tabs>
          <w:tab w:val="left" w:pos="491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Moção Nº 14/2024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36660" w:rsidP="00D40A92" w14:paraId="0310FA19" w14:textId="77777777">
      <w:pPr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6660" w:rsidP="00D40A92" w14:paraId="55BD6CD7" w14:textId="77777777">
      <w:pPr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6C04" w:rsidRPr="00756C04" w:rsidP="00756C04" w14:paraId="475FBD12" w14:textId="6D5AEDC7">
      <w:pPr>
        <w:ind w:left="18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D40A92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4A726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40A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B7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36A25">
        <w:rPr>
          <w:rFonts w:ascii="Times New Roman" w:hAnsi="Times New Roman" w:cs="Times New Roman"/>
          <w:b/>
          <w:bCs/>
          <w:sz w:val="24"/>
          <w:szCs w:val="24"/>
        </w:rPr>
        <w:t xml:space="preserve"> FLÁVIO DAMASCENO DOS SANTOS, EM RECONHECIMENTO À SUA NOTÁVEL JORNADA DE VIDA MARCADA POR CORAGEM, RESILIÊNCIA E DEDICAÇÃO AO BEM-ESTAR DA COMUNIDADE.</w:t>
      </w:r>
    </w:p>
    <w:bookmarkEnd w:id="0"/>
    <w:p w:rsidR="002F6286" w:rsidRPr="00D40A92" w:rsidP="00D40A92" w14:paraId="2BC828DB" w14:textId="417F25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6A25" w:rsidP="00036A25" w14:paraId="77E99424" w14:textId="5D1847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6835">
        <w:rPr>
          <w:rFonts w:ascii="Times New Roman" w:hAnsi="Times New Roman" w:cs="Times New Roman"/>
          <w:sz w:val="28"/>
          <w:szCs w:val="28"/>
        </w:rPr>
        <w:t xml:space="preserve"> </w:t>
      </w:r>
      <w:r w:rsidR="004A7263">
        <w:rPr>
          <w:rFonts w:ascii="Times New Roman" w:hAnsi="Times New Roman" w:cs="Times New Roman"/>
          <w:sz w:val="28"/>
          <w:szCs w:val="28"/>
        </w:rPr>
        <w:t>Excelentíssima</w:t>
      </w:r>
      <w:r w:rsidRPr="008D6835">
        <w:rPr>
          <w:rFonts w:ascii="Times New Roman" w:hAnsi="Times New Roman" w:cs="Times New Roman"/>
          <w:sz w:val="28"/>
          <w:szCs w:val="28"/>
        </w:rPr>
        <w:t xml:space="preserve"> Senhor</w:t>
      </w:r>
      <w:r>
        <w:rPr>
          <w:rFonts w:ascii="Times New Roman" w:hAnsi="Times New Roman" w:cs="Times New Roman"/>
          <w:sz w:val="28"/>
          <w:szCs w:val="28"/>
        </w:rPr>
        <w:t>a Presidente</w:t>
      </w:r>
      <w:r w:rsidRPr="008D6835">
        <w:rPr>
          <w:rFonts w:ascii="Times New Roman" w:hAnsi="Times New Roman" w:cs="Times New Roman"/>
          <w:sz w:val="28"/>
          <w:szCs w:val="28"/>
        </w:rPr>
        <w:t>, Senhores Vereadores.</w:t>
      </w:r>
    </w:p>
    <w:p w:rsidR="00C826B5" w:rsidRPr="00C826B5" w:rsidP="00036A25" w14:paraId="5FC3FDDF" w14:textId="61042A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egoe UI" w:hAnsi="Segoe UI" w:cs="Segoe UI"/>
          <w:color w:val="0D0D0D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F31F7">
        <w:rPr>
          <w:rFonts w:ascii="Times New Roman" w:hAnsi="Times New Roman" w:cs="Times New Roman"/>
          <w:sz w:val="28"/>
          <w:szCs w:val="28"/>
        </w:rPr>
        <w:t>Em 1979, desde cedo, Flávio</w:t>
      </w:r>
      <w:r w:rsidR="001B662E">
        <w:rPr>
          <w:rFonts w:ascii="Times New Roman" w:hAnsi="Times New Roman" w:cs="Times New Roman"/>
          <w:sz w:val="28"/>
          <w:szCs w:val="28"/>
        </w:rPr>
        <w:t xml:space="preserve"> Da</w:t>
      </w:r>
      <w:r w:rsidRPr="001B662E" w:rsidR="001B662E">
        <w:rPr>
          <w:rFonts w:ascii="Times New Roman" w:hAnsi="Times New Roman" w:cs="Times New Roman"/>
          <w:sz w:val="28"/>
          <w:szCs w:val="28"/>
        </w:rPr>
        <w:t>masceno dos Santos</w:t>
      </w:r>
      <w:r w:rsidRPr="00C826B5">
        <w:rPr>
          <w:rFonts w:ascii="Times New Roman" w:hAnsi="Times New Roman" w:cs="Times New Roman"/>
          <w:sz w:val="28"/>
          <w:szCs w:val="28"/>
        </w:rPr>
        <w:t xml:space="preserve"> enfrentou desafios ao nascer prematuramente, filho de pais trabalhadores e vindos de regiões distantes. Aos seis anos, perdeu seu pai</w:t>
      </w:r>
      <w:r w:rsidRPr="009E7992" w:rsidR="009E7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662E" w:rsidR="001B662E">
        <w:rPr>
          <w:rFonts w:ascii="Times New Roman" w:hAnsi="Times New Roman" w:cs="Times New Roman"/>
          <w:sz w:val="28"/>
          <w:szCs w:val="28"/>
        </w:rPr>
        <w:t xml:space="preserve">Manoel Gavião dos Santos </w:t>
      </w:r>
      <w:r w:rsidRPr="00C826B5">
        <w:rPr>
          <w:rFonts w:ascii="Times New Roman" w:hAnsi="Times New Roman" w:cs="Times New Roman"/>
          <w:sz w:val="28"/>
          <w:szCs w:val="28"/>
        </w:rPr>
        <w:t>de forma trágica, mas herdou a responsabilidade de cuidar de suas irmãs</w:t>
      </w:r>
      <w:r w:rsidR="009E7992">
        <w:rPr>
          <w:rFonts w:ascii="Times New Roman" w:hAnsi="Times New Roman" w:cs="Times New Roman"/>
          <w:sz w:val="28"/>
          <w:szCs w:val="28"/>
        </w:rPr>
        <w:t xml:space="preserve"> </w:t>
      </w:r>
      <w:r w:rsidRPr="009E7992" w:rsidR="009E7992">
        <w:rPr>
          <w:rFonts w:ascii="Times New Roman" w:hAnsi="Times New Roman" w:cs="Times New Roman"/>
          <w:sz w:val="28"/>
          <w:szCs w:val="28"/>
        </w:rPr>
        <w:t>Shirley e Sheila</w:t>
      </w:r>
      <w:r w:rsidRPr="00C826B5">
        <w:rPr>
          <w:rFonts w:ascii="Times New Roman" w:hAnsi="Times New Roman" w:cs="Times New Roman"/>
          <w:sz w:val="28"/>
          <w:szCs w:val="28"/>
        </w:rPr>
        <w:t xml:space="preserve">. Sua família, em meio a dificuldades, conquistou um terreno para construir uma casa, </w:t>
      </w:r>
      <w:r w:rsidRPr="00C826B5" w:rsidR="009E7992">
        <w:rPr>
          <w:rFonts w:ascii="Times New Roman" w:hAnsi="Times New Roman" w:cs="Times New Roman"/>
          <w:sz w:val="28"/>
          <w:szCs w:val="28"/>
        </w:rPr>
        <w:t>e sempre</w:t>
      </w:r>
      <w:r w:rsidRPr="00C826B5">
        <w:rPr>
          <w:rFonts w:ascii="Times New Roman" w:hAnsi="Times New Roman" w:cs="Times New Roman"/>
          <w:sz w:val="28"/>
          <w:szCs w:val="28"/>
        </w:rPr>
        <w:t xml:space="preserve"> esteve próximo ao seu pai, compartilhando seus últimos momentos.</w:t>
      </w:r>
    </w:p>
    <w:p w:rsidR="00C826B5" w:rsidRPr="00C826B5" w:rsidP="00C826B5" w14:paraId="7CEF2DB3" w14:textId="014BF1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6B5">
        <w:rPr>
          <w:rFonts w:ascii="Times New Roman" w:hAnsi="Times New Roman" w:cs="Times New Roman"/>
          <w:sz w:val="28"/>
          <w:szCs w:val="28"/>
        </w:rPr>
        <w:t>Após um incidente violento que o deixou gravemente ferido</w:t>
      </w:r>
      <w:r w:rsidR="009E7992">
        <w:rPr>
          <w:rFonts w:ascii="Times New Roman" w:hAnsi="Times New Roman" w:cs="Times New Roman"/>
          <w:sz w:val="28"/>
          <w:szCs w:val="28"/>
        </w:rPr>
        <w:t xml:space="preserve">, com dois tiros na cabeça, Flávio </w:t>
      </w:r>
      <w:r w:rsidRPr="00C826B5">
        <w:rPr>
          <w:rFonts w:ascii="Times New Roman" w:hAnsi="Times New Roman" w:cs="Times New Roman"/>
          <w:sz w:val="28"/>
          <w:szCs w:val="28"/>
        </w:rPr>
        <w:t xml:space="preserve">foi resgatado por um policial que o levou ao hospital. </w:t>
      </w:r>
      <w:r w:rsidR="009E7992">
        <w:rPr>
          <w:rFonts w:ascii="Times New Roman" w:hAnsi="Times New Roman" w:cs="Times New Roman"/>
          <w:sz w:val="28"/>
          <w:szCs w:val="28"/>
        </w:rPr>
        <w:t xml:space="preserve">Seu pai não resistiu ao incidente e veio a falecer. </w:t>
      </w:r>
      <w:r w:rsidRPr="00C826B5">
        <w:rPr>
          <w:rFonts w:ascii="Times New Roman" w:hAnsi="Times New Roman" w:cs="Times New Roman"/>
          <w:sz w:val="28"/>
          <w:szCs w:val="28"/>
        </w:rPr>
        <w:t>A perda de seu pai deixou marcas profundas nele, mas encontrou forças na figura guerreira de sua</w:t>
      </w:r>
      <w:r w:rsidRPr="00036A25">
        <w:rPr>
          <w:rFonts w:ascii="Times New Roman" w:hAnsi="Times New Roman" w:cs="Times New Roman"/>
          <w:sz w:val="28"/>
          <w:szCs w:val="28"/>
        </w:rPr>
        <w:t xml:space="preserve"> mãe</w:t>
      </w:r>
      <w:r w:rsidRPr="00036A25" w:rsidR="00036A25">
        <w:rPr>
          <w:rFonts w:ascii="Times New Roman" w:hAnsi="Times New Roman" w:cs="Times New Roman"/>
          <w:sz w:val="28"/>
          <w:szCs w:val="28"/>
        </w:rPr>
        <w:t xml:space="preserve"> </w:t>
      </w:r>
      <w:r w:rsidR="00036A25">
        <w:rPr>
          <w:rFonts w:ascii="Times New Roman" w:hAnsi="Times New Roman" w:cs="Times New Roman"/>
          <w:sz w:val="28"/>
          <w:szCs w:val="28"/>
        </w:rPr>
        <w:t>Maria das Dores D</w:t>
      </w:r>
      <w:r w:rsidRPr="001B662E" w:rsidR="00036A25">
        <w:rPr>
          <w:rFonts w:ascii="Times New Roman" w:hAnsi="Times New Roman" w:cs="Times New Roman"/>
          <w:sz w:val="28"/>
          <w:szCs w:val="28"/>
        </w:rPr>
        <w:t>amasceno</w:t>
      </w:r>
      <w:r w:rsidRPr="00C826B5">
        <w:rPr>
          <w:rFonts w:ascii="Times New Roman" w:hAnsi="Times New Roman" w:cs="Times New Roman"/>
          <w:sz w:val="28"/>
          <w:szCs w:val="28"/>
        </w:rPr>
        <w:t>, que enfrentava as adversidades com bravura.</w:t>
      </w:r>
    </w:p>
    <w:p w:rsidR="00C826B5" w:rsidRPr="00C826B5" w:rsidP="00C826B5" w14:paraId="7EB9161F" w14:textId="3A83801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6B5">
        <w:rPr>
          <w:rFonts w:ascii="Times New Roman" w:hAnsi="Times New Roman" w:cs="Times New Roman"/>
          <w:sz w:val="28"/>
          <w:szCs w:val="28"/>
        </w:rPr>
        <w:t>Apesar das dificuldades, sua infância foi marcada por travessuras e momentos de superação. Crescen</w:t>
      </w:r>
      <w:r w:rsidR="00EF31F7">
        <w:rPr>
          <w:rFonts w:ascii="Times New Roman" w:hAnsi="Times New Roman" w:cs="Times New Roman"/>
          <w:sz w:val="28"/>
          <w:szCs w:val="28"/>
        </w:rPr>
        <w:t>do em uma realidade difícil,</w:t>
      </w:r>
      <w:r w:rsidRPr="00C826B5">
        <w:rPr>
          <w:rFonts w:ascii="Times New Roman" w:hAnsi="Times New Roman" w:cs="Times New Roman"/>
          <w:sz w:val="28"/>
          <w:szCs w:val="28"/>
        </w:rPr>
        <w:t xml:space="preserve"> aprendeu desde cedo o significado de responsabilidade e coragem, especialmente ao proteger sua mãe em situações de perigo.</w:t>
      </w:r>
    </w:p>
    <w:p w:rsidR="00C826B5" w:rsidRPr="00C826B5" w:rsidP="00C826B5" w14:paraId="1D92AB42" w14:textId="1A375B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6B5">
        <w:rPr>
          <w:rFonts w:ascii="Times New Roman" w:hAnsi="Times New Roman" w:cs="Times New Roman"/>
          <w:sz w:val="28"/>
          <w:szCs w:val="28"/>
        </w:rPr>
        <w:t xml:space="preserve">A memória de seu pai e seus ensinamentos continuam a guiá-lo, embora ele ainda fosse jovem demais para compreender completamente o peso das expectativas sobre si mesmo. Nessa jornada, sua mãe desempenhou </w:t>
      </w:r>
      <w:r w:rsidRPr="00C826B5">
        <w:rPr>
          <w:rFonts w:ascii="Times New Roman" w:hAnsi="Times New Roman" w:cs="Times New Roman"/>
          <w:sz w:val="28"/>
          <w:szCs w:val="28"/>
        </w:rPr>
        <w:t>o papel de figura paterna, mostrando-lhe o verdadeiro significado de ser um homem.</w:t>
      </w:r>
    </w:p>
    <w:p w:rsidR="00C826B5" w:rsidP="00C826B5" w14:paraId="1EC0D088" w14:textId="6BA9278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6B5">
        <w:rPr>
          <w:rFonts w:ascii="Times New Roman" w:hAnsi="Times New Roman" w:cs="Times New Roman"/>
          <w:sz w:val="28"/>
          <w:szCs w:val="28"/>
        </w:rPr>
        <w:t>Ass</w:t>
      </w:r>
      <w:r w:rsidR="00036A25">
        <w:rPr>
          <w:rFonts w:ascii="Times New Roman" w:hAnsi="Times New Roman" w:cs="Times New Roman"/>
          <w:sz w:val="28"/>
          <w:szCs w:val="28"/>
        </w:rPr>
        <w:t>im, apesar das adversidades,</w:t>
      </w:r>
      <w:r w:rsidRPr="00C826B5">
        <w:rPr>
          <w:rFonts w:ascii="Times New Roman" w:hAnsi="Times New Roman" w:cs="Times New Roman"/>
          <w:sz w:val="28"/>
          <w:szCs w:val="28"/>
        </w:rPr>
        <w:t xml:space="preserve"> aprendeu que a verdadeira força reside na resiliência e no amor da família, e que a prática diária molda verdadeiramente o caráter de um homem, um papel que sua mãe assumiu com bravura e determinação.</w:t>
      </w:r>
    </w:p>
    <w:p w:rsidR="00C826B5" w:rsidRPr="00C826B5" w:rsidP="00C826B5" w14:paraId="5EBD8C65" w14:textId="535D5F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6B5">
        <w:rPr>
          <w:rFonts w:ascii="Times New Roman" w:hAnsi="Times New Roman" w:cs="Times New Roman"/>
          <w:sz w:val="28"/>
          <w:szCs w:val="28"/>
        </w:rPr>
        <w:t>Flávio e seus três amigos</w:t>
      </w:r>
      <w:r w:rsidR="001B662E">
        <w:rPr>
          <w:rFonts w:ascii="Times New Roman" w:hAnsi="Times New Roman" w:cs="Times New Roman"/>
          <w:sz w:val="28"/>
          <w:szCs w:val="28"/>
        </w:rPr>
        <w:t xml:space="preserve"> </w:t>
      </w:r>
      <w:r w:rsidRPr="001B662E" w:rsidR="001B662E">
        <w:rPr>
          <w:rFonts w:ascii="Times New Roman" w:hAnsi="Times New Roman" w:cs="Times New Roman"/>
          <w:sz w:val="28"/>
          <w:szCs w:val="28"/>
        </w:rPr>
        <w:t>Paulo Ferreira Xavier</w:t>
      </w:r>
      <w:r w:rsidR="001B662E">
        <w:rPr>
          <w:rFonts w:ascii="Times New Roman" w:hAnsi="Times New Roman" w:cs="Times New Roman"/>
          <w:sz w:val="28"/>
          <w:szCs w:val="28"/>
        </w:rPr>
        <w:t xml:space="preserve">, </w:t>
      </w:r>
      <w:r w:rsidRPr="001B662E" w:rsidR="001B662E">
        <w:rPr>
          <w:rFonts w:ascii="Times New Roman" w:hAnsi="Times New Roman" w:cs="Times New Roman"/>
          <w:sz w:val="28"/>
          <w:szCs w:val="28"/>
        </w:rPr>
        <w:t xml:space="preserve">Alécio </w:t>
      </w:r>
      <w:r w:rsidR="001B662E">
        <w:rPr>
          <w:rFonts w:ascii="Times New Roman" w:hAnsi="Times New Roman" w:cs="Times New Roman"/>
          <w:sz w:val="28"/>
          <w:szCs w:val="28"/>
        </w:rPr>
        <w:t>F</w:t>
      </w:r>
      <w:r w:rsidRPr="001B662E" w:rsidR="001B662E">
        <w:rPr>
          <w:rFonts w:ascii="Times New Roman" w:hAnsi="Times New Roman" w:cs="Times New Roman"/>
          <w:sz w:val="28"/>
          <w:szCs w:val="28"/>
        </w:rPr>
        <w:t xml:space="preserve">erreira </w:t>
      </w:r>
      <w:r w:rsidR="001B662E">
        <w:rPr>
          <w:rFonts w:ascii="Times New Roman" w:hAnsi="Times New Roman" w:cs="Times New Roman"/>
          <w:sz w:val="28"/>
          <w:szCs w:val="28"/>
        </w:rPr>
        <w:t>D</w:t>
      </w:r>
      <w:r w:rsidRPr="001B662E" w:rsidR="001B662E">
        <w:rPr>
          <w:rFonts w:ascii="Times New Roman" w:hAnsi="Times New Roman" w:cs="Times New Roman"/>
          <w:sz w:val="28"/>
          <w:szCs w:val="28"/>
        </w:rPr>
        <w:t>ias</w:t>
      </w:r>
      <w:r w:rsidR="001B662E">
        <w:rPr>
          <w:rFonts w:ascii="Times New Roman" w:hAnsi="Times New Roman" w:cs="Times New Roman"/>
          <w:sz w:val="28"/>
          <w:szCs w:val="28"/>
        </w:rPr>
        <w:t xml:space="preserve"> e Leandro Mariano D</w:t>
      </w:r>
      <w:r w:rsidRPr="001B662E" w:rsidR="001B662E">
        <w:rPr>
          <w:rFonts w:ascii="Times New Roman" w:hAnsi="Times New Roman" w:cs="Times New Roman"/>
          <w:sz w:val="28"/>
          <w:szCs w:val="28"/>
        </w:rPr>
        <w:t>iniz</w:t>
      </w:r>
      <w:r w:rsidRPr="00C826B5">
        <w:rPr>
          <w:rFonts w:ascii="Times New Roman" w:hAnsi="Times New Roman" w:cs="Times New Roman"/>
          <w:sz w:val="28"/>
          <w:szCs w:val="28"/>
        </w:rPr>
        <w:t xml:space="preserve">, que treinavam juntos, decidiram investir em um projeto de dança comunitária. Eles financiaram a construção de um espaço para dançar utilizando recursos próprios. Morando em uma comunidade, despertaram o interesse de muitas crianças na atividade. Entre elas, destacava-se um garoto conhecido como Lulinha, cujo nome verdadeiro era Marcos. Flávio reconheceu o potencial do garoto, que se destacava pela persistência desde os 10 anos de idade. Hoje, Marcos é reconhecido como um dos melhores </w:t>
      </w:r>
      <w:r w:rsidRPr="00C826B5">
        <w:rPr>
          <w:rFonts w:ascii="Times New Roman" w:hAnsi="Times New Roman" w:cs="Times New Roman"/>
          <w:sz w:val="28"/>
          <w:szCs w:val="28"/>
        </w:rPr>
        <w:t>Bboys</w:t>
      </w:r>
      <w:r w:rsidRPr="00C826B5">
        <w:rPr>
          <w:rFonts w:ascii="Times New Roman" w:hAnsi="Times New Roman" w:cs="Times New Roman"/>
          <w:sz w:val="28"/>
          <w:szCs w:val="28"/>
        </w:rPr>
        <w:t xml:space="preserve"> do Brasil, competindo em campeonatos nacionais e internacionais e sendo finalista do campeonato mundial de </w:t>
      </w:r>
      <w:r w:rsidRPr="00C826B5">
        <w:rPr>
          <w:rFonts w:ascii="Times New Roman" w:hAnsi="Times New Roman" w:cs="Times New Roman"/>
          <w:sz w:val="28"/>
          <w:szCs w:val="28"/>
        </w:rPr>
        <w:t>breaking</w:t>
      </w:r>
      <w:r w:rsidRPr="00C826B5">
        <w:rPr>
          <w:rFonts w:ascii="Times New Roman" w:hAnsi="Times New Roman" w:cs="Times New Roman"/>
          <w:sz w:val="28"/>
          <w:szCs w:val="28"/>
        </w:rPr>
        <w:t xml:space="preserve"> na Alemanha e na França</w:t>
      </w:r>
      <w:r w:rsidR="001B662E">
        <w:rPr>
          <w:rFonts w:ascii="Times New Roman" w:hAnsi="Times New Roman" w:cs="Times New Roman"/>
          <w:sz w:val="28"/>
          <w:szCs w:val="28"/>
        </w:rPr>
        <w:t xml:space="preserve">. </w:t>
      </w:r>
      <w:r w:rsidRPr="001B662E" w:rsidR="001B662E">
        <w:rPr>
          <w:rFonts w:ascii="Times New Roman" w:hAnsi="Times New Roman" w:cs="Times New Roman"/>
          <w:sz w:val="28"/>
          <w:szCs w:val="28"/>
        </w:rPr>
        <w:t>Ele atribui ao break a salvação de sua vida, destacando que a maioria das crianças com quem cresceu encontram-se, infelizmente, falecidas ou envolvidas com o tráfico.</w:t>
      </w:r>
    </w:p>
    <w:p w:rsidR="00C826B5" w:rsidRPr="00C826B5" w:rsidP="00C826B5" w14:paraId="28BFF228" w14:textId="083A593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6B5">
        <w:rPr>
          <w:rFonts w:ascii="Times New Roman" w:hAnsi="Times New Roman" w:cs="Times New Roman"/>
          <w:sz w:val="28"/>
          <w:szCs w:val="28"/>
        </w:rPr>
        <w:t>Flávio sente-se orgulhoso por ter influenciado positivamente a vida de Marcos, agora um pai e um homem de sucesso. Isso o motiva a continuar seus esforços. Em 2006, Flávio teve a oportunidade de dançar no programa Domingão do Faustão, onde teve seu primeiro contato com a maquiagem nos camarins. No entanto, naq</w:t>
      </w:r>
      <w:r w:rsidR="00036A25">
        <w:rPr>
          <w:rFonts w:ascii="Times New Roman" w:hAnsi="Times New Roman" w:cs="Times New Roman"/>
          <w:sz w:val="28"/>
          <w:szCs w:val="28"/>
        </w:rPr>
        <w:t>uela época,</w:t>
      </w:r>
      <w:r w:rsidRPr="00C826B5">
        <w:rPr>
          <w:rFonts w:ascii="Times New Roman" w:hAnsi="Times New Roman" w:cs="Times New Roman"/>
          <w:sz w:val="28"/>
          <w:szCs w:val="28"/>
        </w:rPr>
        <w:t xml:space="preserve"> enfrentava o preconceito associado à arte da maquiagem, especialmente devido ao seu trabalho na construção civil, onde colegas de trabalho costumavam zombar dele.</w:t>
      </w:r>
    </w:p>
    <w:p w:rsidR="00C826B5" w:rsidRPr="00C826B5" w:rsidP="00C826B5" w14:paraId="66B9BED9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6B5">
        <w:rPr>
          <w:rFonts w:ascii="Times New Roman" w:hAnsi="Times New Roman" w:cs="Times New Roman"/>
          <w:sz w:val="28"/>
          <w:szCs w:val="28"/>
        </w:rPr>
        <w:t>Em 2016, enquanto trabalhava na coleta de lixo, Flávio decidiu perseguir seu sonho de se tornar um maquiador profissional. Apesar de enfrentar piadas e críticas, não desistiu de seus objetivos. Atualmente, ele desenvolve um projeto para levar cursos gratuitos de maquiagem para aqueles que não têm condições de pagar pelos cursos e materiais. Com três anos de projeto, muitas pessoas já estão trabalhando na área graças a essa iniciativa.</w:t>
      </w:r>
    </w:p>
    <w:p w:rsidR="00C826B5" w:rsidP="00C826B5" w14:paraId="7EDB6E42" w14:textId="122EAAC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6B5">
        <w:rPr>
          <w:rFonts w:ascii="Times New Roman" w:hAnsi="Times New Roman" w:cs="Times New Roman"/>
          <w:sz w:val="28"/>
          <w:szCs w:val="28"/>
        </w:rPr>
        <w:t>Flávio considera esse projeto uma forma de retribuir tudo o que a arte lhe proporcionou ao longo da vida, incluindo a dança, que salvou sua vida. Além disso, como motoboy, Flávio ajuda a levar currículos de pessoas menos favorecidas a agências de emprego.</w:t>
      </w:r>
    </w:p>
    <w:p w:rsidR="001B662E" w:rsidRPr="001B662E" w:rsidP="001B662E" w14:paraId="4E79613C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62E">
        <w:rPr>
          <w:rFonts w:ascii="Times New Roman" w:hAnsi="Times New Roman" w:cs="Times New Roman"/>
          <w:sz w:val="28"/>
          <w:szCs w:val="28"/>
        </w:rPr>
        <w:t>Portanto, a Câmara Municipal de Alumínio aplaude calorosamente Flávio por sua notável jornada de vida e sua dedicação ao bem-estar da comunidade, expressando nossa mais profunda gratidão por seu exemplo inspirador de coragem, resiliência e serviço à comunidade.</w:t>
      </w:r>
    </w:p>
    <w:p w:rsidR="001B662E" w:rsidRPr="00C826B5" w:rsidP="00C826B5" w14:paraId="2359FE31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6286" w:rsidRPr="008D6835" w:rsidP="00536B77" w14:paraId="4077470E" w14:textId="360F05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15A" w:rsidP="00536B77" w14:paraId="5D218ECB" w14:textId="639A9461">
      <w:pPr>
        <w:spacing w:line="360" w:lineRule="auto"/>
        <w:jc w:val="both"/>
        <w:rPr>
          <w:sz w:val="28"/>
          <w:szCs w:val="28"/>
        </w:rPr>
      </w:pPr>
      <w:r w:rsidRPr="002B2B02">
        <w:rPr>
          <w:rFonts w:ascii="Times New Roman" w:hAnsi="Times New Roman" w:cs="Times New Roman"/>
          <w:sz w:val="28"/>
          <w:szCs w:val="28"/>
        </w:rPr>
        <w:t>Sala das Sessões, “Plenário V</w:t>
      </w:r>
      <w:r w:rsidR="001B662E">
        <w:rPr>
          <w:sz w:val="28"/>
          <w:szCs w:val="28"/>
        </w:rPr>
        <w:t>ereador Orlando Silva”, 04</w:t>
      </w:r>
      <w:r w:rsidRPr="002B2B02">
        <w:rPr>
          <w:sz w:val="28"/>
          <w:szCs w:val="28"/>
        </w:rPr>
        <w:t xml:space="preserve"> de </w:t>
      </w:r>
      <w:r w:rsidR="001B662E">
        <w:rPr>
          <w:sz w:val="28"/>
          <w:szCs w:val="28"/>
        </w:rPr>
        <w:t>abril</w:t>
      </w:r>
      <w:r w:rsidR="008063B9">
        <w:rPr>
          <w:sz w:val="28"/>
          <w:szCs w:val="28"/>
        </w:rPr>
        <w:t xml:space="preserve"> de 2024</w:t>
      </w:r>
      <w:r w:rsidRPr="002B2B02" w:rsidR="00446317">
        <w:rPr>
          <w:sz w:val="28"/>
          <w:szCs w:val="28"/>
        </w:rPr>
        <w:t>.</w:t>
      </w:r>
    </w:p>
    <w:p w:rsidR="00EC415A" w:rsidRPr="008D6835" w:rsidP="00446317" w14:paraId="3D843873" w14:textId="77777777">
      <w:pPr>
        <w:spacing w:line="360" w:lineRule="auto"/>
        <w:ind w:firstLine="708"/>
        <w:jc w:val="both"/>
        <w:rPr>
          <w:sz w:val="28"/>
          <w:szCs w:val="28"/>
        </w:rPr>
      </w:pPr>
    </w:p>
    <w:p w:rsidR="00446317" w:rsidRPr="002B7236" w:rsidP="008063B9" w14:paraId="52C99DA3" w14:textId="292FF92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63B9">
        <w:rPr>
          <w:rFonts w:ascii="Times New Roman" w:hAnsi="Times New Roman" w:cs="Times New Roman"/>
          <w:b/>
          <w:bCs/>
          <w:sz w:val="28"/>
          <w:szCs w:val="28"/>
        </w:rPr>
        <w:t xml:space="preserve"> Jean da Elite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Profº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Jediel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de Carvalho       </w:t>
      </w:r>
      <w:r w:rsidRPr="002B723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>Profª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 xml:space="preserve"> Meire Barbosa</w:t>
      </w:r>
    </w:p>
    <w:p w:rsidR="002F6286" w:rsidRPr="002B7236" w:rsidP="008063B9" w14:paraId="26E1501D" w14:textId="00381689">
      <w:pPr>
        <w:tabs>
          <w:tab w:val="left" w:pos="3720"/>
          <w:tab w:val="left" w:pos="657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8063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05C6">
        <w:rPr>
          <w:rFonts w:ascii="Times New Roman" w:hAnsi="Times New Roman" w:cs="Times New Roman"/>
          <w:b/>
          <w:bCs/>
          <w:sz w:val="28"/>
          <w:szCs w:val="28"/>
        </w:rPr>
        <w:t>Vereador</w:t>
      </w:r>
      <w:r w:rsidR="002B7236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45317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063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6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>Vereador</w:t>
      </w:r>
      <w:r w:rsidR="00756C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3453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063B9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2B7236" w:rsidR="00446317">
        <w:rPr>
          <w:rFonts w:ascii="Times New Roman" w:hAnsi="Times New Roman" w:cs="Times New Roman"/>
          <w:b/>
          <w:bCs/>
          <w:sz w:val="28"/>
          <w:szCs w:val="28"/>
        </w:rPr>
        <w:t>Vereado</w:t>
      </w:r>
      <w:r w:rsidR="002B7236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86519B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446317" w:rsidRPr="00C826B5" w:rsidP="00446317" w14:paraId="10820BEC" w14:textId="2948F430">
      <w:pPr>
        <w:tabs>
          <w:tab w:val="left" w:pos="3720"/>
          <w:tab w:val="left" w:pos="6570"/>
        </w:tabs>
        <w:spacing w:line="360" w:lineRule="auto"/>
        <w:ind w:firstLine="708"/>
        <w:jc w:val="both"/>
        <w:rPr>
          <w:bCs/>
          <w:sz w:val="24"/>
          <w:szCs w:val="24"/>
        </w:rPr>
      </w:pPr>
    </w:p>
    <w:p w:rsidR="00446317" w:rsidP="00EC415A" w14:paraId="35D3D389" w14:textId="2043EC79">
      <w:pPr>
        <w:tabs>
          <w:tab w:val="left" w:pos="3720"/>
          <w:tab w:val="left" w:pos="6570"/>
        </w:tabs>
        <w:spacing w:line="360" w:lineRule="auto"/>
        <w:ind w:firstLine="708"/>
        <w:jc w:val="center"/>
        <w:rPr>
          <w:b/>
          <w:bCs/>
        </w:rPr>
      </w:pPr>
    </w:p>
    <w:p w:rsidR="00C826B5" w:rsidP="00EC415A" w14:paraId="68D3B10D" w14:textId="1C3C2A6C">
      <w:pPr>
        <w:tabs>
          <w:tab w:val="left" w:pos="3720"/>
          <w:tab w:val="left" w:pos="6570"/>
        </w:tabs>
        <w:spacing w:line="360" w:lineRule="auto"/>
        <w:ind w:firstLine="708"/>
        <w:jc w:val="center"/>
        <w:rPr>
          <w:b/>
          <w:bCs/>
        </w:rPr>
      </w:pPr>
    </w:p>
    <w:p w:rsidR="00C826B5" w:rsidP="00EC415A" w14:paraId="4B343DE3" w14:textId="2E370056">
      <w:pPr>
        <w:tabs>
          <w:tab w:val="left" w:pos="3720"/>
          <w:tab w:val="left" w:pos="6570"/>
        </w:tabs>
        <w:spacing w:line="360" w:lineRule="auto"/>
        <w:ind w:firstLine="708"/>
        <w:jc w:val="center"/>
        <w:rPr>
          <w:b/>
          <w:bCs/>
        </w:rPr>
      </w:pPr>
    </w:p>
    <w:p w:rsidR="00C826B5" w:rsidP="00EC415A" w14:paraId="0F14B90A" w14:textId="290B6749">
      <w:pPr>
        <w:tabs>
          <w:tab w:val="left" w:pos="3720"/>
          <w:tab w:val="left" w:pos="6570"/>
        </w:tabs>
        <w:spacing w:line="360" w:lineRule="auto"/>
        <w:ind w:firstLine="708"/>
        <w:jc w:val="center"/>
        <w:rPr>
          <w:b/>
          <w:bCs/>
        </w:rPr>
      </w:pPr>
    </w:p>
    <w:p w:rsidR="00C826B5" w:rsidP="00EC415A" w14:paraId="35862D44" w14:textId="77836A0F">
      <w:pPr>
        <w:tabs>
          <w:tab w:val="left" w:pos="3720"/>
          <w:tab w:val="left" w:pos="6570"/>
        </w:tabs>
        <w:spacing w:line="360" w:lineRule="auto"/>
        <w:ind w:firstLine="708"/>
        <w:jc w:val="center"/>
        <w:rPr>
          <w:b/>
          <w:bCs/>
        </w:rPr>
      </w:pPr>
    </w:p>
    <w:p w:rsidR="00C826B5" w:rsidP="00EC415A" w14:paraId="0788B1EC" w14:textId="221E5093">
      <w:pPr>
        <w:tabs>
          <w:tab w:val="left" w:pos="3720"/>
          <w:tab w:val="left" w:pos="6570"/>
        </w:tabs>
        <w:spacing w:line="360" w:lineRule="auto"/>
        <w:ind w:firstLine="708"/>
        <w:jc w:val="center"/>
        <w:rPr>
          <w:b/>
          <w:bCs/>
        </w:rPr>
      </w:pPr>
    </w:p>
    <w:p w:rsidR="00C826B5" w:rsidRPr="00446317" w:rsidP="001B662E" w14:paraId="631E9232" w14:textId="20BA1EF9">
      <w:pPr>
        <w:tabs>
          <w:tab w:val="left" w:pos="3720"/>
          <w:tab w:val="left" w:pos="6570"/>
        </w:tabs>
        <w:spacing w:line="360" w:lineRule="auto"/>
        <w:rPr>
          <w:b/>
          <w:bCs/>
        </w:rPr>
      </w:pPr>
    </w:p>
    <w:sectPr w:rsidSect="00A86050">
      <w:headerReference w:type="default" r:id="rId4"/>
      <w:footerReference w:type="default" r:id="rId5"/>
      <w:pgSz w:w="11906" w:h="16838" w:code="9"/>
      <w:pgMar w:top="1417" w:right="1701" w:bottom="851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A86050" w:rsidP="004C3076" w14:paraId="2B401306" w14:textId="77777777">
    <w:pPr>
      <w:pStyle w:val="Footer"/>
      <w:jc w:val="center"/>
      <w:rPr>
        <w:sz w:val="20"/>
        <w:szCs w:val="20"/>
      </w:rPr>
    </w:pPr>
    <w:r w:rsidRPr="00A86050">
      <w:rPr>
        <w:sz w:val="20"/>
        <w:szCs w:val="20"/>
      </w:rPr>
      <w:t>Rua Hamilton Moratti, 10 – Vila Santa Luzia – CEP 18125-000 – Alumínio – SP – Fone: (11) 4715-4700</w:t>
    </w:r>
  </w:p>
  <w:p w:rsidR="004C3076" w:rsidRPr="00A86050" w:rsidP="004C3076" w14:paraId="5426891F" w14:textId="77777777">
    <w:pPr>
      <w:pStyle w:val="Footer"/>
      <w:jc w:val="center"/>
      <w:rPr>
        <w:sz w:val="20"/>
        <w:szCs w:val="20"/>
      </w:rPr>
    </w:pPr>
    <w:r w:rsidRPr="00A86050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42C16E1" w14:textId="04E76684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</w:t>
    </w:r>
    <w:r w:rsidR="00512B54">
      <w:t xml:space="preserve">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192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6A769B4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BF44B5"/>
    <w:multiLevelType w:val="hybridMultilevel"/>
    <w:tmpl w:val="54DCCCE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36A25"/>
    <w:rsid w:val="00040E28"/>
    <w:rsid w:val="0005338E"/>
    <w:rsid w:val="00073692"/>
    <w:rsid w:val="00092E90"/>
    <w:rsid w:val="000C1856"/>
    <w:rsid w:val="000E7265"/>
    <w:rsid w:val="00106751"/>
    <w:rsid w:val="0013673E"/>
    <w:rsid w:val="00140253"/>
    <w:rsid w:val="001A7245"/>
    <w:rsid w:val="001B1305"/>
    <w:rsid w:val="001B35A2"/>
    <w:rsid w:val="001B40FD"/>
    <w:rsid w:val="001B662E"/>
    <w:rsid w:val="001C770A"/>
    <w:rsid w:val="001F7E0D"/>
    <w:rsid w:val="00230233"/>
    <w:rsid w:val="002555DA"/>
    <w:rsid w:val="002924AA"/>
    <w:rsid w:val="002A1E6C"/>
    <w:rsid w:val="002B08D2"/>
    <w:rsid w:val="002B2B02"/>
    <w:rsid w:val="002B7236"/>
    <w:rsid w:val="002D432A"/>
    <w:rsid w:val="002F6286"/>
    <w:rsid w:val="00336BFA"/>
    <w:rsid w:val="00345317"/>
    <w:rsid w:val="00346007"/>
    <w:rsid w:val="003B64E7"/>
    <w:rsid w:val="003C6DBA"/>
    <w:rsid w:val="003E3743"/>
    <w:rsid w:val="003F1509"/>
    <w:rsid w:val="00414C4A"/>
    <w:rsid w:val="004208E6"/>
    <w:rsid w:val="00427086"/>
    <w:rsid w:val="00446317"/>
    <w:rsid w:val="004472C2"/>
    <w:rsid w:val="00451258"/>
    <w:rsid w:val="0045529E"/>
    <w:rsid w:val="00461E86"/>
    <w:rsid w:val="00462281"/>
    <w:rsid w:val="00472257"/>
    <w:rsid w:val="004744DE"/>
    <w:rsid w:val="004A4F78"/>
    <w:rsid w:val="004A7263"/>
    <w:rsid w:val="004B55F3"/>
    <w:rsid w:val="004C3076"/>
    <w:rsid w:val="00505C8C"/>
    <w:rsid w:val="00512B54"/>
    <w:rsid w:val="005362A1"/>
    <w:rsid w:val="00536B77"/>
    <w:rsid w:val="00591627"/>
    <w:rsid w:val="005B147F"/>
    <w:rsid w:val="005C075C"/>
    <w:rsid w:val="005C172A"/>
    <w:rsid w:val="005E2036"/>
    <w:rsid w:val="005E2333"/>
    <w:rsid w:val="005F5022"/>
    <w:rsid w:val="005F7ED5"/>
    <w:rsid w:val="006105C6"/>
    <w:rsid w:val="00615A83"/>
    <w:rsid w:val="006421CC"/>
    <w:rsid w:val="0068291C"/>
    <w:rsid w:val="006F1CBB"/>
    <w:rsid w:val="00732CE4"/>
    <w:rsid w:val="00756C04"/>
    <w:rsid w:val="00772DCF"/>
    <w:rsid w:val="007C6CE4"/>
    <w:rsid w:val="008063B9"/>
    <w:rsid w:val="008303A7"/>
    <w:rsid w:val="00831731"/>
    <w:rsid w:val="00832130"/>
    <w:rsid w:val="0086519B"/>
    <w:rsid w:val="008813DB"/>
    <w:rsid w:val="008D573E"/>
    <w:rsid w:val="008D6835"/>
    <w:rsid w:val="00932158"/>
    <w:rsid w:val="00985F87"/>
    <w:rsid w:val="009927F2"/>
    <w:rsid w:val="009E7992"/>
    <w:rsid w:val="00A05E95"/>
    <w:rsid w:val="00A2120A"/>
    <w:rsid w:val="00A238E9"/>
    <w:rsid w:val="00A26330"/>
    <w:rsid w:val="00A676FE"/>
    <w:rsid w:val="00A86050"/>
    <w:rsid w:val="00AA232F"/>
    <w:rsid w:val="00AB786B"/>
    <w:rsid w:val="00AE1C3A"/>
    <w:rsid w:val="00AF3DBA"/>
    <w:rsid w:val="00B16EE9"/>
    <w:rsid w:val="00B36660"/>
    <w:rsid w:val="00B85264"/>
    <w:rsid w:val="00B852BE"/>
    <w:rsid w:val="00BE039B"/>
    <w:rsid w:val="00BE2B2B"/>
    <w:rsid w:val="00BF77A5"/>
    <w:rsid w:val="00C25EFB"/>
    <w:rsid w:val="00C27C6C"/>
    <w:rsid w:val="00C34ACC"/>
    <w:rsid w:val="00C50B65"/>
    <w:rsid w:val="00C740A2"/>
    <w:rsid w:val="00C826B5"/>
    <w:rsid w:val="00D37DEE"/>
    <w:rsid w:val="00D40A92"/>
    <w:rsid w:val="00D86C45"/>
    <w:rsid w:val="00DE0C27"/>
    <w:rsid w:val="00DE7475"/>
    <w:rsid w:val="00E0602A"/>
    <w:rsid w:val="00E27243"/>
    <w:rsid w:val="00E61083"/>
    <w:rsid w:val="00E70517"/>
    <w:rsid w:val="00EC415A"/>
    <w:rsid w:val="00EC70C9"/>
    <w:rsid w:val="00ED3D61"/>
    <w:rsid w:val="00ED6254"/>
    <w:rsid w:val="00ED682E"/>
    <w:rsid w:val="00EE3304"/>
    <w:rsid w:val="00EE77FA"/>
    <w:rsid w:val="00EF31F7"/>
    <w:rsid w:val="00F61FEE"/>
    <w:rsid w:val="00FB07C4"/>
    <w:rsid w:val="00FD10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AA23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602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602A"/>
    <w:rPr>
      <w:color w:val="605E5C"/>
      <w:shd w:val="clear" w:color="auto" w:fill="E1DFDD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C6C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C6CE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826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2</cp:revision>
  <cp:lastPrinted>2024-04-05T14:03:41Z</cp:lastPrinted>
  <dcterms:created xsi:type="dcterms:W3CDTF">2024-04-04T15:38:00Z</dcterms:created>
  <dcterms:modified xsi:type="dcterms:W3CDTF">2024-04-04T15:38:00Z</dcterms:modified>
</cp:coreProperties>
</file>