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78D83" w14:textId="77777777" w:rsidR="00072055" w:rsidRPr="00072055" w:rsidRDefault="00000000" w:rsidP="00072055">
      <w:pPr>
        <w:ind w:left="426" w:firstLine="1014"/>
        <w:jc w:val="both"/>
        <w:rPr>
          <w:rFonts w:ascii="Trebuchet MS" w:hAnsi="Trebuchet MS"/>
          <w:b/>
        </w:rPr>
      </w:pPr>
      <w:r w:rsidRPr="00072055">
        <w:rPr>
          <w:rFonts w:ascii="Trebuchet MS" w:hAnsi="Trebuchet MS"/>
          <w:b/>
        </w:rPr>
        <w:t>Moção Nº 16/2024</w:t>
      </w:r>
    </w:p>
    <w:p w14:paraId="6DBCA01F" w14:textId="77777777" w:rsidR="00072055" w:rsidRPr="00072055" w:rsidRDefault="00072055" w:rsidP="00072055">
      <w:pPr>
        <w:ind w:left="426" w:firstLine="1014"/>
        <w:jc w:val="both"/>
        <w:rPr>
          <w:rFonts w:ascii="Trebuchet MS" w:hAnsi="Trebuchet MS"/>
          <w:b/>
        </w:rPr>
      </w:pPr>
    </w:p>
    <w:p w14:paraId="7857B4AD" w14:textId="77777777" w:rsidR="00072055" w:rsidRPr="00072055" w:rsidRDefault="00072055" w:rsidP="00072055">
      <w:pPr>
        <w:ind w:left="426" w:firstLine="1014"/>
        <w:jc w:val="both"/>
        <w:rPr>
          <w:rFonts w:ascii="Trebuchet MS" w:hAnsi="Trebuchet MS"/>
          <w:b/>
        </w:rPr>
      </w:pPr>
    </w:p>
    <w:p w14:paraId="57BB54F2" w14:textId="77777777" w:rsidR="00072055" w:rsidRPr="00072055" w:rsidRDefault="00072055" w:rsidP="00072055">
      <w:pPr>
        <w:ind w:left="426" w:firstLine="1014"/>
        <w:jc w:val="both"/>
        <w:rPr>
          <w:rFonts w:ascii="Trebuchet MS" w:hAnsi="Trebuchet MS"/>
          <w:b/>
        </w:rPr>
      </w:pPr>
    </w:p>
    <w:p w14:paraId="48B6AABF" w14:textId="77777777" w:rsidR="00072055" w:rsidRPr="00072055" w:rsidRDefault="00072055" w:rsidP="00072055">
      <w:pPr>
        <w:spacing w:line="300" w:lineRule="exact"/>
        <w:ind w:left="426" w:right="283" w:firstLine="1014"/>
        <w:jc w:val="both"/>
        <w:rPr>
          <w:rFonts w:ascii="Trebuchet MS" w:hAnsi="Trebuchet MS" w:cs="Arial"/>
          <w:b/>
        </w:rPr>
      </w:pPr>
      <w:bookmarkStart w:id="0" w:name="_Hlk60748811"/>
    </w:p>
    <w:bookmarkEnd w:id="0"/>
    <w:p w14:paraId="6576E42D" w14:textId="77777777" w:rsidR="00DC06E9" w:rsidRDefault="00DC06E9" w:rsidP="00DC06E9">
      <w:pPr>
        <w:spacing w:line="300" w:lineRule="exact"/>
        <w:ind w:left="426" w:right="283" w:firstLine="1014"/>
        <w:jc w:val="right"/>
        <w:rPr>
          <w:rFonts w:ascii="Trebuchet MS" w:hAnsi="Trebuchet MS" w:cs="Arial"/>
          <w:b/>
        </w:rPr>
      </w:pPr>
    </w:p>
    <w:p w14:paraId="1D1C6FF0" w14:textId="77777777" w:rsidR="00DC06E9" w:rsidRDefault="00DC06E9" w:rsidP="00DC06E9">
      <w:pPr>
        <w:spacing w:line="300" w:lineRule="exact"/>
        <w:ind w:left="426" w:right="-1" w:firstLine="1014"/>
        <w:jc w:val="right"/>
        <w:rPr>
          <w:rFonts w:ascii="Trebuchet MS" w:hAnsi="Trebuchet MS" w:cs="Arial"/>
          <w:u w:val="single"/>
        </w:rPr>
      </w:pPr>
      <w:r>
        <w:rPr>
          <w:rFonts w:ascii="Trebuchet MS" w:hAnsi="Trebuchet MS"/>
          <w:b/>
          <w:bCs/>
        </w:rPr>
        <w:t>APLAUSO A SENHORITA RAFAELLY MOURA</w:t>
      </w:r>
    </w:p>
    <w:p w14:paraId="66FEF8A4" w14:textId="3FC0EE7B" w:rsidR="00DC06E9" w:rsidRDefault="00DC06E9" w:rsidP="00DC06E9">
      <w:pPr>
        <w:spacing w:line="300" w:lineRule="exact"/>
        <w:ind w:left="426" w:right="-1" w:firstLine="1014"/>
        <w:jc w:val="right"/>
        <w:rPr>
          <w:rFonts w:ascii="Trebuchet MS" w:hAnsi="Trebuchet MS"/>
          <w:b/>
          <w:bCs/>
        </w:rPr>
      </w:pPr>
      <w:r>
        <w:rPr>
          <w:rFonts w:ascii="Trebuchet MS" w:hAnsi="Trebuchet MS"/>
          <w:b/>
          <w:bCs/>
        </w:rPr>
        <w:t>PELA DEDICAÇÃO E IMP</w:t>
      </w:r>
      <w:r w:rsidR="0021292C">
        <w:rPr>
          <w:rFonts w:ascii="Trebuchet MS" w:hAnsi="Trebuchet MS"/>
          <w:b/>
          <w:bCs/>
        </w:rPr>
        <w:t>ULSIONAMENTO</w:t>
      </w:r>
      <w:r>
        <w:rPr>
          <w:rFonts w:ascii="Trebuchet MS" w:hAnsi="Trebuchet MS"/>
          <w:b/>
          <w:bCs/>
        </w:rPr>
        <w:t xml:space="preserve"> DA CULTURA MUSICAL DE ALUMÍNIO. </w:t>
      </w:r>
    </w:p>
    <w:p w14:paraId="5E959D18" w14:textId="77777777" w:rsidR="00DC06E9" w:rsidRDefault="00DC06E9" w:rsidP="00DC06E9">
      <w:pPr>
        <w:spacing w:line="300" w:lineRule="exact"/>
        <w:ind w:left="426" w:right="283" w:firstLine="1014"/>
        <w:jc w:val="right"/>
        <w:rPr>
          <w:rFonts w:ascii="Trebuchet MS" w:eastAsia="Arial" w:hAnsi="Trebuchet MS" w:cs="Arial"/>
        </w:rPr>
      </w:pPr>
    </w:p>
    <w:p w14:paraId="2CB882AD" w14:textId="77777777" w:rsidR="00DC06E9" w:rsidRDefault="00DC06E9" w:rsidP="00DC06E9">
      <w:pPr>
        <w:spacing w:line="300" w:lineRule="exact"/>
        <w:ind w:left="426" w:right="283" w:firstLine="1014"/>
        <w:jc w:val="both"/>
        <w:rPr>
          <w:rFonts w:ascii="Trebuchet MS" w:hAnsi="Trebuchet MS"/>
        </w:rPr>
      </w:pPr>
    </w:p>
    <w:p w14:paraId="3D7A0256" w14:textId="77777777" w:rsidR="00DC06E9" w:rsidRDefault="00DC06E9" w:rsidP="00DC06E9">
      <w:pPr>
        <w:spacing w:line="300" w:lineRule="exact"/>
        <w:ind w:left="426" w:right="283" w:firstLine="1014"/>
        <w:jc w:val="both"/>
        <w:rPr>
          <w:rFonts w:ascii="Trebuchet MS" w:hAnsi="Trebuchet MS"/>
        </w:rPr>
      </w:pPr>
    </w:p>
    <w:p w14:paraId="0CB86EC5" w14:textId="77777777" w:rsidR="00DC06E9" w:rsidRDefault="00DC06E9" w:rsidP="00DC06E9">
      <w:pPr>
        <w:spacing w:line="300" w:lineRule="exact"/>
        <w:ind w:left="426" w:right="283" w:firstLine="1014"/>
        <w:jc w:val="both"/>
        <w:rPr>
          <w:rFonts w:ascii="Trebuchet MS" w:hAnsi="Trebuchet MS"/>
        </w:rPr>
      </w:pPr>
      <w:r>
        <w:rPr>
          <w:rFonts w:ascii="Trebuchet MS" w:hAnsi="Trebuchet MS"/>
        </w:rPr>
        <w:t xml:space="preserve">Excelentíssima Senhora Presidente, </w:t>
      </w:r>
    </w:p>
    <w:p w14:paraId="1A7E20A9" w14:textId="77777777" w:rsidR="00DC06E9" w:rsidRDefault="00DC06E9" w:rsidP="00DC06E9">
      <w:pPr>
        <w:spacing w:line="300" w:lineRule="exact"/>
        <w:ind w:left="426" w:right="283" w:firstLine="1014"/>
        <w:jc w:val="both"/>
        <w:rPr>
          <w:rFonts w:ascii="Trebuchet MS" w:hAnsi="Trebuchet MS"/>
        </w:rPr>
      </w:pPr>
      <w:r>
        <w:rPr>
          <w:rFonts w:ascii="Trebuchet MS" w:hAnsi="Trebuchet MS"/>
        </w:rPr>
        <w:t>Senhores Vereadores,</w:t>
      </w:r>
    </w:p>
    <w:p w14:paraId="73B7A37F" w14:textId="77777777" w:rsidR="00DC06E9" w:rsidRDefault="00DC06E9" w:rsidP="00DC06E9">
      <w:pPr>
        <w:spacing w:line="300" w:lineRule="exact"/>
        <w:ind w:left="426" w:right="283" w:firstLine="1014"/>
        <w:jc w:val="both"/>
        <w:rPr>
          <w:rFonts w:ascii="Trebuchet MS" w:hAnsi="Trebuchet MS"/>
        </w:rPr>
      </w:pPr>
    </w:p>
    <w:p w14:paraId="67083080" w14:textId="77777777" w:rsidR="00DC06E9" w:rsidRDefault="00DC06E9" w:rsidP="00DC06E9">
      <w:pPr>
        <w:spacing w:line="300" w:lineRule="exact"/>
        <w:ind w:left="426" w:firstLine="1014"/>
        <w:jc w:val="both"/>
        <w:rPr>
          <w:rFonts w:ascii="Trebuchet MS" w:hAnsi="Trebuchet MS"/>
        </w:rPr>
      </w:pPr>
      <w:r>
        <w:rPr>
          <w:rFonts w:ascii="Trebuchet MS" w:hAnsi="Trebuchet MS"/>
        </w:rPr>
        <w:t xml:space="preserve">Nesta oportunidade apresento a Moção de Aplausos e Congratulações a senhorita RAFAELLY MOURA, pela dedicação e impulsionamento da cultura musical no município </w:t>
      </w:r>
      <w:proofErr w:type="gramStart"/>
      <w:r>
        <w:rPr>
          <w:rFonts w:ascii="Trebuchet MS" w:hAnsi="Trebuchet MS"/>
        </w:rPr>
        <w:t>de  Alumínio</w:t>
      </w:r>
      <w:proofErr w:type="gramEnd"/>
      <w:r>
        <w:rPr>
          <w:rFonts w:ascii="Trebuchet MS" w:hAnsi="Trebuchet MS"/>
        </w:rPr>
        <w:t>.</w:t>
      </w:r>
    </w:p>
    <w:p w14:paraId="403997F6"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proofErr w:type="spellStart"/>
      <w:r>
        <w:rPr>
          <w:rFonts w:ascii="Trebuchet MS" w:eastAsia="Times New Roman" w:hAnsi="Trebuchet MS" w:cs="Times New Roman"/>
          <w:color w:val="000000" w:themeColor="text1"/>
          <w:lang w:eastAsia="pt-BR"/>
        </w:rPr>
        <w:t>Rafaelly</w:t>
      </w:r>
      <w:proofErr w:type="spellEnd"/>
      <w:r>
        <w:rPr>
          <w:rFonts w:ascii="Trebuchet MS" w:eastAsia="Times New Roman" w:hAnsi="Trebuchet MS" w:cs="Times New Roman"/>
          <w:color w:val="000000" w:themeColor="text1"/>
          <w:lang w:eastAsia="pt-BR"/>
        </w:rPr>
        <w:t xml:space="preserve"> Cristiane Moura da Silva. Nascida no dia 17 de junho de 1988, na Maternidade de São Roque, filha de Márcia Regina Corrêa de Moura da Silva, (</w:t>
      </w:r>
      <w:proofErr w:type="spellStart"/>
      <w:r>
        <w:rPr>
          <w:rFonts w:ascii="Trebuchet MS" w:eastAsia="Times New Roman" w:hAnsi="Trebuchet MS" w:cs="Times New Roman"/>
          <w:color w:val="000000" w:themeColor="text1"/>
          <w:lang w:eastAsia="pt-BR"/>
        </w:rPr>
        <w:t>aluminese</w:t>
      </w:r>
      <w:proofErr w:type="spellEnd"/>
      <w:r>
        <w:rPr>
          <w:rFonts w:ascii="Trebuchet MS" w:eastAsia="Times New Roman" w:hAnsi="Trebuchet MS" w:cs="Times New Roman"/>
          <w:color w:val="000000" w:themeColor="text1"/>
          <w:lang w:eastAsia="pt-BR"/>
        </w:rPr>
        <w:t xml:space="preserve"> nata, como ela mesma diz: “Sou nascida pelas mãos de parteiras!”) e neta do cidadão Celso Corrêa de Moura, que em muitos aspectos, contribuiu para o desenvolvimento desta cidade, tanto pelos serviços prestados para a Companhia Brasileira de Alumínio, quanto pelos trabalhos realizados para a Prefeitura do Município onde foi ensinada, desde menina a respeitar e a amar as suas origens.</w:t>
      </w:r>
    </w:p>
    <w:p w14:paraId="7C877CB3"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Sua trajetória iniciou-se muito cedo, através dos seus estudos musicais</w:t>
      </w:r>
      <w:r>
        <w:rPr>
          <w:rFonts w:ascii="Trebuchet MS" w:hAnsi="Trebuchet MS"/>
          <w:color w:val="535659"/>
          <w:shd w:val="clear" w:color="auto" w:fill="FFFFFF"/>
        </w:rPr>
        <w:t>, o</w:t>
      </w:r>
      <w:r>
        <w:rPr>
          <w:rFonts w:ascii="Trebuchet MS" w:eastAsia="Times New Roman" w:hAnsi="Trebuchet MS" w:cs="Times New Roman"/>
          <w:color w:val="000000" w:themeColor="text1"/>
          <w:lang w:eastAsia="pt-BR"/>
        </w:rPr>
        <w:t xml:space="preserve">nde a Arte dos Sons sempre foi sua paixão! Apoiada por seu pai, Ronaldo José da Silva, paulista do ABC, porém, criado na cidade de Tatuí, interior paulista e estudante do Conservatório Dr. Carlos de Campos, onde </w:t>
      </w:r>
      <w:proofErr w:type="spellStart"/>
      <w:r>
        <w:rPr>
          <w:rFonts w:ascii="Trebuchet MS" w:eastAsia="Times New Roman" w:hAnsi="Trebuchet MS" w:cs="Times New Roman"/>
          <w:color w:val="000000" w:themeColor="text1"/>
          <w:lang w:eastAsia="pt-BR"/>
        </w:rPr>
        <w:t>Rafaelly</w:t>
      </w:r>
      <w:proofErr w:type="spellEnd"/>
      <w:r>
        <w:rPr>
          <w:rFonts w:ascii="Trebuchet MS" w:eastAsia="Times New Roman" w:hAnsi="Trebuchet MS" w:cs="Times New Roman"/>
          <w:color w:val="000000" w:themeColor="text1"/>
          <w:lang w:eastAsia="pt-BR"/>
        </w:rPr>
        <w:t xml:space="preserve"> viria a estudar algumas décadas depois, realizando o seu sonho em se tornar uma Musicista Profissional.</w:t>
      </w:r>
    </w:p>
    <w:p w14:paraId="74C7D20A"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Filha de uma cantora soprano imperialista e irmã de um músico/regente inspirador, Rodrigo Henrique Moura da Silva, mergulhou nesse universo desde os seus primeiros passos! Em 1994, aos seis anos, época em que já estudava na escola SESI da cidade, iniciou seus estudos voltados para a Musicalização Infantil na Igreja e, simultaneamente, na Escola Municipal “Enoque da Silva” desta cidade, lugar onde encantou-se pelas teclas. Em 1999, aos 11 anos, após um teste com mais de 600 candidatos, uma das 32 vagas, disponibilizadas naquele semestre, </w:t>
      </w:r>
      <w:proofErr w:type="spellStart"/>
      <w:r>
        <w:rPr>
          <w:rFonts w:ascii="Trebuchet MS" w:eastAsia="Times New Roman" w:hAnsi="Trebuchet MS" w:cs="Times New Roman"/>
          <w:color w:val="000000" w:themeColor="text1"/>
          <w:lang w:eastAsia="pt-BR"/>
        </w:rPr>
        <w:t>Rafaelly</w:t>
      </w:r>
      <w:proofErr w:type="spellEnd"/>
      <w:r>
        <w:rPr>
          <w:rFonts w:ascii="Trebuchet MS" w:eastAsia="Times New Roman" w:hAnsi="Trebuchet MS" w:cs="Times New Roman"/>
          <w:color w:val="000000" w:themeColor="text1"/>
          <w:lang w:eastAsia="pt-BR"/>
        </w:rPr>
        <w:t xml:space="preserve"> foi vitoriosa e conquistou! </w:t>
      </w:r>
    </w:p>
    <w:p w14:paraId="30D1C2F1"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Foi o início dos seus estudos no Conservatório Dramático e Musical Dr. Carlos de Campos. Onde cursou Piano Erudito, do nível Básico ao Avançado, durante 9 anos consecutivos e alcançou parte de minha formação musical, no ano de 2007. Neste mesmo período, também </w:t>
      </w:r>
      <w:proofErr w:type="gramStart"/>
      <w:r>
        <w:rPr>
          <w:rFonts w:ascii="Trebuchet MS" w:eastAsia="Times New Roman" w:hAnsi="Trebuchet MS" w:cs="Times New Roman"/>
          <w:color w:val="000000" w:themeColor="text1"/>
          <w:lang w:eastAsia="pt-BR"/>
        </w:rPr>
        <w:t>formou-se</w:t>
      </w:r>
      <w:proofErr w:type="gramEnd"/>
      <w:r>
        <w:rPr>
          <w:rFonts w:ascii="Trebuchet MS" w:eastAsia="Times New Roman" w:hAnsi="Trebuchet MS" w:cs="Times New Roman"/>
          <w:color w:val="000000" w:themeColor="text1"/>
          <w:lang w:eastAsia="pt-BR"/>
        </w:rPr>
        <w:t xml:space="preserve"> como organista oficial, na Igreja Congregação Cristã no Brasil, na cidade de Alumínio, podendo exercer este ministério em todo o Brasil e no Mundo.</w:t>
      </w:r>
    </w:p>
    <w:p w14:paraId="7A307462"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lastRenderedPageBreak/>
        <w:t>Neste intervalo de tempo, em 2003, já possuía algumas alunas particulares que frequentavam sua casa para fazer aulas de piano e de órgão eletrônico. O que foi se desenvolvendo ao longo dos anos e se desencadearia na Fundação do Centro de Estudos Musicais “Rosa de Saron”, anos mais tarde. Instalado no Prédio do seu avô, na Rua Paulo Dias, de 2009 até 2018, e com Audições Anuais abertas ao Público, durante este período.</w:t>
      </w:r>
    </w:p>
    <w:p w14:paraId="2FEDD5D4"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Ao iniciar seus estudos em Nível Superior, no ano de 2006, escolheu cursar Licenciatura em Letras e aprofundou seus conhecimentos acerca dos Movimentos Literários. Foi neste momento que absorveu as peculiaridades de cada Estilo de Época, através do contraponto com a Música e as demais Artes. Foi neste período também, que iniciou seu estágio nas Escolas Municipais de Ensino Fundamental II da cidade (Isaura, Rodovalho e </w:t>
      </w:r>
      <w:proofErr w:type="spellStart"/>
      <w:r>
        <w:rPr>
          <w:rFonts w:ascii="Trebuchet MS" w:eastAsia="Times New Roman" w:hAnsi="Trebuchet MS" w:cs="Times New Roman"/>
          <w:color w:val="000000" w:themeColor="text1"/>
          <w:lang w:eastAsia="pt-BR"/>
        </w:rPr>
        <w:t>Figueirôa</w:t>
      </w:r>
      <w:proofErr w:type="spellEnd"/>
      <w:r>
        <w:rPr>
          <w:rFonts w:ascii="Trebuchet MS" w:eastAsia="Times New Roman" w:hAnsi="Trebuchet MS" w:cs="Times New Roman"/>
          <w:color w:val="000000" w:themeColor="text1"/>
          <w:lang w:eastAsia="pt-BR"/>
        </w:rPr>
        <w:t xml:space="preserve">). </w:t>
      </w:r>
    </w:p>
    <w:p w14:paraId="5230F42A"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No ano de 2007, quando completava seu 19º aniversário, entrou, pela primeira vez, numa sala de aula. E foi um dos momentos mais marcantes da sua vida, pois não imaginava que a educação estava tão intrínseca à sua essência. Um fato não tão surpreendente assim, quando se olha para a sua genealogia, e vê sua mãe, Educadora há 42 anos. Além de outras inspirações pedagógicas, como sua tia, Kátia </w:t>
      </w:r>
      <w:proofErr w:type="spellStart"/>
      <w:r>
        <w:rPr>
          <w:rFonts w:ascii="Trebuchet MS" w:eastAsia="Times New Roman" w:hAnsi="Trebuchet MS" w:cs="Times New Roman"/>
          <w:color w:val="000000" w:themeColor="text1"/>
          <w:lang w:eastAsia="pt-BR"/>
        </w:rPr>
        <w:t>Rosemari</w:t>
      </w:r>
      <w:proofErr w:type="spellEnd"/>
      <w:r>
        <w:rPr>
          <w:rFonts w:ascii="Trebuchet MS" w:eastAsia="Times New Roman" w:hAnsi="Trebuchet MS" w:cs="Times New Roman"/>
          <w:color w:val="000000" w:themeColor="text1"/>
          <w:lang w:eastAsia="pt-BR"/>
        </w:rPr>
        <w:t xml:space="preserve"> Corrêa de Moura Vicente, que </w:t>
      </w:r>
      <w:proofErr w:type="gramStart"/>
      <w:r>
        <w:rPr>
          <w:rFonts w:ascii="Trebuchet MS" w:eastAsia="Times New Roman" w:hAnsi="Trebuchet MS" w:cs="Times New Roman"/>
          <w:color w:val="000000" w:themeColor="text1"/>
          <w:lang w:eastAsia="pt-BR"/>
        </w:rPr>
        <w:t>orientou-a</w:t>
      </w:r>
      <w:proofErr w:type="gramEnd"/>
      <w:r>
        <w:rPr>
          <w:rFonts w:ascii="Trebuchet MS" w:eastAsia="Times New Roman" w:hAnsi="Trebuchet MS" w:cs="Times New Roman"/>
          <w:color w:val="000000" w:themeColor="text1"/>
          <w:lang w:eastAsia="pt-BR"/>
        </w:rPr>
        <w:t xml:space="preserve"> em sua jornada na Secretaria da Educação do Estado de São Paulo. Enfim! O fato é que </w:t>
      </w:r>
      <w:proofErr w:type="spellStart"/>
      <w:r>
        <w:rPr>
          <w:rFonts w:ascii="Trebuchet MS" w:eastAsia="Times New Roman" w:hAnsi="Trebuchet MS" w:cs="Times New Roman"/>
          <w:color w:val="000000" w:themeColor="text1"/>
          <w:lang w:eastAsia="pt-BR"/>
        </w:rPr>
        <w:t>Rafaelly</w:t>
      </w:r>
      <w:proofErr w:type="spellEnd"/>
      <w:r>
        <w:rPr>
          <w:rFonts w:ascii="Trebuchet MS" w:eastAsia="Times New Roman" w:hAnsi="Trebuchet MS" w:cs="Times New Roman"/>
          <w:color w:val="000000" w:themeColor="text1"/>
          <w:lang w:eastAsia="pt-BR"/>
        </w:rPr>
        <w:t xml:space="preserve"> realmente não tinha ideia de que algo, que praticasse na vida, como profissão, a faria tão plena, como o ato de ensinar! E isso só foi ficando mais forte, com o passar do tempo.</w:t>
      </w:r>
    </w:p>
    <w:p w14:paraId="3B13DA68"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Sua mãe sempre dizia que quando ela está ministrando, o mundo exterior se desintegra e só existe aquele momento ínfimo! O momento da aprendizagem! </w:t>
      </w:r>
      <w:proofErr w:type="spellStart"/>
      <w:r>
        <w:rPr>
          <w:rFonts w:ascii="Trebuchet MS" w:eastAsia="Times New Roman" w:hAnsi="Trebuchet MS" w:cs="Times New Roman"/>
          <w:color w:val="000000" w:themeColor="text1"/>
          <w:lang w:eastAsia="pt-BR"/>
        </w:rPr>
        <w:t>Rafaelly</w:t>
      </w:r>
      <w:proofErr w:type="spellEnd"/>
      <w:r>
        <w:rPr>
          <w:rFonts w:ascii="Trebuchet MS" w:eastAsia="Times New Roman" w:hAnsi="Trebuchet MS" w:cs="Times New Roman"/>
          <w:color w:val="000000" w:themeColor="text1"/>
          <w:lang w:eastAsia="pt-BR"/>
        </w:rPr>
        <w:t xml:space="preserve"> hoje tem o privilégio de vivenciar esta experiência diariamente, em sua profissão, que chama carinhosamente... de VOCAÇÃO!</w:t>
      </w:r>
    </w:p>
    <w:p w14:paraId="03AE97E2"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Sua formação como Letróloga deu-se no ano de 2008, e após ter ingressado no Estado, como Professora Efetiva, em 2013, onde tomou posse do seu cargo pela Diretoria de Ensino de Sorocaba. Após duas semanas de sua posse, passou por um grave acidente, onde além de algumas costelas e ossos da sua face, fraturou dois ossos do seu braço esquerdo, o rádio e a uma, tendo que passar por uma cirurgia muito invasiva, onde foram colocadas, duas placas e doze parafusos de titânio, que carrega até hoje...</w:t>
      </w:r>
    </w:p>
    <w:p w14:paraId="5C05733F"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A junta médica não deu esperanças de voltar a tocar piano e órgão eletrônico, </w:t>
      </w:r>
      <w:proofErr w:type="gramStart"/>
      <w:r>
        <w:rPr>
          <w:rFonts w:ascii="Trebuchet MS" w:eastAsia="Times New Roman" w:hAnsi="Trebuchet MS" w:cs="Times New Roman"/>
          <w:color w:val="000000" w:themeColor="text1"/>
          <w:lang w:eastAsia="pt-BR"/>
        </w:rPr>
        <w:t>como  tocava</w:t>
      </w:r>
      <w:proofErr w:type="gramEnd"/>
      <w:r>
        <w:rPr>
          <w:rFonts w:ascii="Trebuchet MS" w:eastAsia="Times New Roman" w:hAnsi="Trebuchet MS" w:cs="Times New Roman"/>
          <w:color w:val="000000" w:themeColor="text1"/>
          <w:lang w:eastAsia="pt-BR"/>
        </w:rPr>
        <w:t xml:space="preserve"> antes, mas a fé de Rafa sempre foi fundamentada, desde sua minha infância, e buscando uma palavra divina na denominação religiosa, da qual é membro desde que nasceu, a Congregação Cristã no Brasil, recebeu de Deus, uma profecia de milagre e alcançou! Mesmo com apenas 25% de movimento do seu punho, toca como se nada tivesse acontecido, com mais virtudes que antes, pois sabe que atingiu o poder da superação em sua jornada musical!</w:t>
      </w:r>
    </w:p>
    <w:p w14:paraId="58230FED"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Percebeu, então, que sua trajetória seria interdisciplinar, e que não teria como dissolver seus conhecimentos musicais. Muito pelo contrário, eles se tornariam uma alavanca, em seu desenvolvimento Didático Pedagógico. Foi quando buscou uma Especialização em Musicalização a Interdisciplinaridade, onde conseguiu unir Música e Literatura, numa harmonia </w:t>
      </w:r>
      <w:r>
        <w:rPr>
          <w:rFonts w:ascii="Trebuchet MS" w:eastAsia="Times New Roman" w:hAnsi="Trebuchet MS" w:cs="Times New Roman"/>
          <w:color w:val="000000" w:themeColor="text1"/>
          <w:lang w:eastAsia="pt-BR"/>
        </w:rPr>
        <w:lastRenderedPageBreak/>
        <w:t xml:space="preserve">perfeita. No final do ano de 2013, passou por um Processo Seletivo, onde pode assumir aulas de Educação Musical, em praticamente, todas as </w:t>
      </w:r>
      <w:proofErr w:type="spellStart"/>
      <w:r>
        <w:rPr>
          <w:rFonts w:ascii="Trebuchet MS" w:eastAsia="Times New Roman" w:hAnsi="Trebuchet MS" w:cs="Times New Roman"/>
          <w:color w:val="000000" w:themeColor="text1"/>
          <w:lang w:eastAsia="pt-BR"/>
        </w:rPr>
        <w:t>EMEI’s</w:t>
      </w:r>
      <w:proofErr w:type="spellEnd"/>
      <w:r>
        <w:rPr>
          <w:rFonts w:ascii="Trebuchet MS" w:eastAsia="Times New Roman" w:hAnsi="Trebuchet MS" w:cs="Times New Roman"/>
          <w:color w:val="000000" w:themeColor="text1"/>
          <w:lang w:eastAsia="pt-BR"/>
        </w:rPr>
        <w:t xml:space="preserve"> da cidade. O que acrescentou uma bagagem única de construção de conhecimento musical com os pequeninos! Durante cinco anos de contrato, realizou e participou de diversos recitais, que chamava de encantados, pois sempre traziam aquela carga poética, de Vinícius de Moraes, de Toquinho, de Tom Jobim, de Brasil, de Reflexão e de muita Arte Visual! Foram anos mágicos para </w:t>
      </w:r>
      <w:proofErr w:type="spellStart"/>
      <w:r>
        <w:rPr>
          <w:rFonts w:ascii="Trebuchet MS" w:eastAsia="Times New Roman" w:hAnsi="Trebuchet MS" w:cs="Times New Roman"/>
          <w:color w:val="000000" w:themeColor="text1"/>
          <w:lang w:eastAsia="pt-BR"/>
        </w:rPr>
        <w:t>Rafaelly</w:t>
      </w:r>
      <w:proofErr w:type="spellEnd"/>
      <w:r>
        <w:rPr>
          <w:rFonts w:ascii="Trebuchet MS" w:eastAsia="Times New Roman" w:hAnsi="Trebuchet MS" w:cs="Times New Roman"/>
          <w:color w:val="000000" w:themeColor="text1"/>
          <w:lang w:eastAsia="pt-BR"/>
        </w:rPr>
        <w:t>! Onde se divertiu ensinando seus pequenos pupilos, esses aprendendo brincando!</w:t>
      </w:r>
    </w:p>
    <w:p w14:paraId="5426E158"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Na passagem do ano de 2015 para 2016, exatamente no dia 31 de dezembro, 23h50, após passar por um momento delicado (um divórcio) fez uma viagem para a Europa, onde teve o privilégio de visitar vários países que sonhava conhecer! Como Portugal, a terra de Camões! Luxemburgo, Alemanha e França. Sim! </w:t>
      </w:r>
      <w:proofErr w:type="spellStart"/>
      <w:r>
        <w:rPr>
          <w:rFonts w:ascii="Trebuchet MS" w:eastAsia="Times New Roman" w:hAnsi="Trebuchet MS" w:cs="Times New Roman"/>
          <w:color w:val="000000" w:themeColor="text1"/>
          <w:lang w:eastAsia="pt-BR"/>
        </w:rPr>
        <w:t>Rafaelly</w:t>
      </w:r>
      <w:proofErr w:type="spellEnd"/>
      <w:r>
        <w:rPr>
          <w:rFonts w:ascii="Trebuchet MS" w:eastAsia="Times New Roman" w:hAnsi="Trebuchet MS" w:cs="Times New Roman"/>
          <w:color w:val="000000" w:themeColor="text1"/>
          <w:lang w:eastAsia="pt-BR"/>
        </w:rPr>
        <w:t xml:space="preserve"> foi para Paris, e conheceu a Cidade Luz, um de seus maiores orgulhos! E também, a sua cura, para aquele momento tão sensível! Voltando da viagem, foi convidada pelo ministério da Congregação, para ser Instrutora Credenciada dentro da Igreja, o que a deixou feliz e realizada, já que sempre foi um grande sonho, ministrar aulas musicais nos átrios da Congregação.</w:t>
      </w:r>
    </w:p>
    <w:p w14:paraId="729FDC89"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No ano de 2018, não pode mais conciliar suas cargas horárias, da Prefeitura e do Estado... porque, após alguns anos aprimorando suas ações interdisciplinares, encontrou um programa onde pode aplicar os conceitos desenvolvidos, de maneira mais prática e significativa, na área educacional, dentro da Escola Pública. Conheceu o Programa de Ensino Integral, onde se inscreveu, passou por alguns exames/entrevistas e ingressou, passando a pertencer a esta iniciativa, desde então, até os dias atuais. (já se completam 7 anos de experiência).</w:t>
      </w:r>
    </w:p>
    <w:p w14:paraId="79DC5F5D"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Foi onde encontrou equilíbrio entre a Língua Portuguesa e a Música. Trabalhou temas pontuais, de forma contextualizada e desenvolveu habilidades socioemocionais direcionadas ao desenvolvimento da Musicalidade dos Estudantes. Através das Disciplinas Eletivas onde pode trabalhar a interdisciplinaridade, através de Coral, Percussão Corporal, Jogos Musicais, Trilhas Sonoras de Peças Teatrais, etc...</w:t>
      </w:r>
    </w:p>
    <w:p w14:paraId="16436CB2"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Em 2019, teve a oportunidade de viajar para os Estados Unidos e conhecer as igrejas primitivas, pertencentes ao seu ministério CCB, onde tocou em instrumentos incríveis, nas igrejas de Massachussets, New </w:t>
      </w:r>
      <w:proofErr w:type="spellStart"/>
      <w:r>
        <w:rPr>
          <w:rFonts w:ascii="Trebuchet MS" w:eastAsia="Times New Roman" w:hAnsi="Trebuchet MS" w:cs="Times New Roman"/>
          <w:color w:val="000000" w:themeColor="text1"/>
          <w:lang w:eastAsia="pt-BR"/>
        </w:rPr>
        <w:t>Port</w:t>
      </w:r>
      <w:proofErr w:type="spellEnd"/>
      <w:r>
        <w:rPr>
          <w:rFonts w:ascii="Trebuchet MS" w:eastAsia="Times New Roman" w:hAnsi="Trebuchet MS" w:cs="Times New Roman"/>
          <w:color w:val="000000" w:themeColor="text1"/>
          <w:lang w:eastAsia="pt-BR"/>
        </w:rPr>
        <w:t xml:space="preserve">, New York e Chicago. Foi o que impulsionou a continuar estudando e aprimorando, principalmente, em Cursos de Órgão Eletrônico (pedaleira radial </w:t>
      </w:r>
      <w:proofErr w:type="spellStart"/>
      <w:r>
        <w:rPr>
          <w:rFonts w:ascii="Trebuchet MS" w:eastAsia="Times New Roman" w:hAnsi="Trebuchet MS" w:cs="Times New Roman"/>
          <w:color w:val="000000" w:themeColor="text1"/>
          <w:lang w:eastAsia="pt-BR"/>
        </w:rPr>
        <w:t>côncova</w:t>
      </w:r>
      <w:proofErr w:type="spellEnd"/>
      <w:r>
        <w:rPr>
          <w:rFonts w:ascii="Trebuchet MS" w:eastAsia="Times New Roman" w:hAnsi="Trebuchet MS" w:cs="Times New Roman"/>
          <w:color w:val="000000" w:themeColor="text1"/>
          <w:lang w:eastAsia="pt-BR"/>
        </w:rPr>
        <w:t xml:space="preserve">). </w:t>
      </w:r>
    </w:p>
    <w:p w14:paraId="33ADB085"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Foi após este período, durante a pandemia, que criou Cursos On-line de Piano e Órgão Eletrônico através de Plataformas Educacionais. Além de se tornar Embaixadora de uma Marca de Órgãos Eletrônicos e Pianos Digitais (Harmonia Órgãos e Pianos), onde passou a desenvolver um trabalho de testes e amostragens das máquinas. Também passou a ministrar </w:t>
      </w:r>
      <w:proofErr w:type="spellStart"/>
      <w:r>
        <w:rPr>
          <w:rFonts w:ascii="Trebuchet MS" w:eastAsia="Times New Roman" w:hAnsi="Trebuchet MS" w:cs="Times New Roman"/>
          <w:color w:val="000000" w:themeColor="text1"/>
          <w:lang w:eastAsia="pt-BR"/>
        </w:rPr>
        <w:t>Work</w:t>
      </w:r>
      <w:proofErr w:type="spellEnd"/>
      <w:r>
        <w:rPr>
          <w:rFonts w:ascii="Trebuchet MS" w:eastAsia="Times New Roman" w:hAnsi="Trebuchet MS" w:cs="Times New Roman"/>
          <w:color w:val="000000" w:themeColor="text1"/>
          <w:lang w:eastAsia="pt-BR"/>
        </w:rPr>
        <w:t xml:space="preserve"> </w:t>
      </w:r>
      <w:proofErr w:type="spellStart"/>
      <w:r>
        <w:rPr>
          <w:rFonts w:ascii="Trebuchet MS" w:eastAsia="Times New Roman" w:hAnsi="Trebuchet MS" w:cs="Times New Roman"/>
          <w:color w:val="000000" w:themeColor="text1"/>
          <w:lang w:eastAsia="pt-BR"/>
        </w:rPr>
        <w:t>Shop’s</w:t>
      </w:r>
      <w:proofErr w:type="spellEnd"/>
      <w:r>
        <w:rPr>
          <w:rFonts w:ascii="Trebuchet MS" w:eastAsia="Times New Roman" w:hAnsi="Trebuchet MS" w:cs="Times New Roman"/>
          <w:color w:val="000000" w:themeColor="text1"/>
          <w:lang w:eastAsia="pt-BR"/>
        </w:rPr>
        <w:t xml:space="preserve"> de cada instrumento, dentro das Lojas colaboradoras da Marca. Na Escola Estadual, a Fábrica contribuiu através da exposição de instrumentos em Eventos Culturais, Feiras de Profissões e Culminâncias.</w:t>
      </w:r>
    </w:p>
    <w:p w14:paraId="2959BF93"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Durante os últimos semestre, tem criado Propostas de Eletivas que envolvem Percussão Corporal, JOGOS MUSICAIS, ARTES CÊNICAS, e Música INCLUSIVA, tendo o privilégio de ingressar </w:t>
      </w:r>
      <w:r>
        <w:rPr>
          <w:rFonts w:ascii="Trebuchet MS" w:eastAsia="Times New Roman" w:hAnsi="Trebuchet MS" w:cs="Times New Roman"/>
          <w:color w:val="000000" w:themeColor="text1"/>
          <w:lang w:eastAsia="pt-BR"/>
        </w:rPr>
        <w:lastRenderedPageBreak/>
        <w:t>em cursos oferecidos pela OSESP através da EFAPE, para poder agregar conhecimentos e compartilhar com suas turmas Eletivas e posteriormente, levá-las para os Concertos Didáticos, como forma de inspiração e vivência. </w:t>
      </w:r>
    </w:p>
    <w:p w14:paraId="73173B66"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 xml:space="preserve">Para finalizar esta BIOGRAFIA POÉTICA, </w:t>
      </w:r>
      <w:proofErr w:type="spellStart"/>
      <w:r>
        <w:rPr>
          <w:rFonts w:ascii="Trebuchet MS" w:eastAsia="Times New Roman" w:hAnsi="Trebuchet MS" w:cs="Times New Roman"/>
          <w:color w:val="000000" w:themeColor="text1"/>
          <w:lang w:eastAsia="pt-BR"/>
        </w:rPr>
        <w:t>Rafaelly</w:t>
      </w:r>
      <w:proofErr w:type="spellEnd"/>
      <w:r>
        <w:rPr>
          <w:rFonts w:ascii="Trebuchet MS" w:eastAsia="Times New Roman" w:hAnsi="Trebuchet MS" w:cs="Times New Roman"/>
          <w:color w:val="000000" w:themeColor="text1"/>
          <w:lang w:eastAsia="pt-BR"/>
        </w:rPr>
        <w:t xml:space="preserve"> expressa, aqui, sua gratidão, primeiramente à Deus... e todo o seu contentamento por estar recebendo esta oportunidade de reconhecimento, mas principalmente, a oportunidade de agradecimento ao seu Município, que desde os seus estudos no Ensino Médio Técnico Profissionalizante, no Colégio Politécnico de Sorocaba, fornecia transporte gratuito, numa época em que tínhamos tão poucos recursos! Este apoio foi essencial! </w:t>
      </w:r>
      <w:proofErr w:type="spellStart"/>
      <w:r>
        <w:rPr>
          <w:rFonts w:ascii="Trebuchet MS" w:eastAsia="Times New Roman" w:hAnsi="Trebuchet MS" w:cs="Times New Roman"/>
          <w:color w:val="000000" w:themeColor="text1"/>
          <w:lang w:eastAsia="pt-BR"/>
        </w:rPr>
        <w:t>Rafaelly</w:t>
      </w:r>
      <w:proofErr w:type="spellEnd"/>
      <w:r>
        <w:rPr>
          <w:rFonts w:ascii="Trebuchet MS" w:eastAsia="Times New Roman" w:hAnsi="Trebuchet MS" w:cs="Times New Roman"/>
          <w:color w:val="000000" w:themeColor="text1"/>
          <w:lang w:eastAsia="pt-BR"/>
        </w:rPr>
        <w:t xml:space="preserve"> agradece também por este benefício, que durante a época da faculdade, permaneceu com ela, e a conduziu, literalmente até então, ao teu tão desejado Diploma. Certificado este, que só tomou prestígio, através dos apoios de Estágio que neste Município ela realizou!</w:t>
      </w:r>
    </w:p>
    <w:p w14:paraId="5D4E9F74"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r>
        <w:rPr>
          <w:rFonts w:ascii="Trebuchet MS" w:eastAsia="Times New Roman" w:hAnsi="Trebuchet MS" w:cs="Times New Roman"/>
          <w:color w:val="000000" w:themeColor="text1"/>
          <w:lang w:eastAsia="pt-BR"/>
        </w:rPr>
        <w:t>Sem a participação efetiva dessas políticas, aqui implementadas, seus esforços, juntamente com a dedicação da sua família, não teriam tido êxito! Então, sua gratidão se faz extremamente plausível!</w:t>
      </w:r>
    </w:p>
    <w:p w14:paraId="2C481875" w14:textId="77777777" w:rsidR="00DC06E9" w:rsidRDefault="00DC06E9" w:rsidP="00DC06E9">
      <w:pPr>
        <w:spacing w:after="150" w:line="300" w:lineRule="exact"/>
        <w:ind w:left="426" w:firstLine="1014"/>
        <w:jc w:val="both"/>
        <w:rPr>
          <w:rFonts w:ascii="Trebuchet MS" w:eastAsia="Times New Roman" w:hAnsi="Trebuchet MS" w:cs="Times New Roman"/>
          <w:color w:val="000000" w:themeColor="text1"/>
          <w:lang w:eastAsia="pt-BR"/>
        </w:rPr>
      </w:pPr>
      <w:proofErr w:type="spellStart"/>
      <w:r>
        <w:rPr>
          <w:rFonts w:ascii="Trebuchet MS" w:eastAsia="Times New Roman" w:hAnsi="Trebuchet MS" w:cs="Times New Roman"/>
          <w:color w:val="000000" w:themeColor="text1"/>
          <w:lang w:eastAsia="pt-BR"/>
        </w:rPr>
        <w:t>Rafaelly</w:t>
      </w:r>
      <w:proofErr w:type="spellEnd"/>
      <w:r>
        <w:rPr>
          <w:rFonts w:ascii="Trebuchet MS" w:eastAsia="Times New Roman" w:hAnsi="Trebuchet MS" w:cs="Times New Roman"/>
          <w:color w:val="000000" w:themeColor="text1"/>
          <w:lang w:eastAsia="pt-BR"/>
        </w:rPr>
        <w:t xml:space="preserve"> espera, ainda, poder voltar para esta Diretoria de Ensino, e poder vivenciar novas experiências incríveis e inesquecíveis, juntamente com o Corpo Docente que tanto admira e respeita.</w:t>
      </w:r>
    </w:p>
    <w:p w14:paraId="64DF08E2" w14:textId="77777777" w:rsidR="00DC06E9" w:rsidRDefault="00DC06E9" w:rsidP="00DC06E9">
      <w:pPr>
        <w:spacing w:line="300" w:lineRule="exact"/>
        <w:ind w:left="426" w:firstLine="1014"/>
        <w:jc w:val="both"/>
        <w:rPr>
          <w:rFonts w:ascii="Trebuchet MS" w:hAnsi="Trebuchet MS"/>
        </w:rPr>
      </w:pPr>
      <w:r>
        <w:rPr>
          <w:rFonts w:ascii="Trebuchet MS" w:hAnsi="Trebuchet MS"/>
        </w:rPr>
        <w:t>Assim, por dedicar-se ao fomento da cultura musical em nosso município, eu, Prof. Jediel, expresso o anseio e o compromisso de agraciar esta ilustríssima personalidade, com esta Moção de Aplausos e Congratulações e, p</w:t>
      </w:r>
      <w:r>
        <w:rPr>
          <w:rFonts w:ascii="Trebuchet MS" w:hAnsi="Trebuchet MS" w:cs="Arial"/>
          <w:shd w:val="clear" w:color="auto" w:fill="FFFFFF"/>
        </w:rPr>
        <w:t>or todo o exposto</w:t>
      </w:r>
      <w:r>
        <w:rPr>
          <w:rFonts w:ascii="Trebuchet MS" w:hAnsi="Trebuchet MS"/>
        </w:rPr>
        <w:t>.</w:t>
      </w:r>
    </w:p>
    <w:p w14:paraId="5B64B1C6" w14:textId="77777777" w:rsidR="00DC06E9" w:rsidRDefault="00DC06E9" w:rsidP="00DC06E9">
      <w:pPr>
        <w:spacing w:line="300" w:lineRule="exact"/>
        <w:ind w:left="426" w:firstLine="1014"/>
        <w:jc w:val="both"/>
        <w:rPr>
          <w:rFonts w:ascii="Trebuchet MS" w:hAnsi="Trebuchet MS"/>
        </w:rPr>
      </w:pPr>
    </w:p>
    <w:p w14:paraId="4104D371" w14:textId="77777777" w:rsidR="00DC06E9" w:rsidRDefault="00DC06E9" w:rsidP="00DC06E9">
      <w:pPr>
        <w:spacing w:line="300" w:lineRule="exact"/>
        <w:ind w:left="426" w:firstLine="1014"/>
        <w:jc w:val="both"/>
        <w:rPr>
          <w:rFonts w:ascii="Trebuchet MS" w:hAnsi="Trebuchet MS"/>
          <w:b/>
          <w:bCs/>
          <w:shd w:val="clear" w:color="auto" w:fill="FFFFFF"/>
        </w:rPr>
      </w:pPr>
      <w:r>
        <w:rPr>
          <w:rFonts w:ascii="Trebuchet MS" w:hAnsi="Trebuchet MS"/>
        </w:rPr>
        <w:t xml:space="preserve">Lembro que tal homenagem é um reconhecimento do Poder Legislativo </w:t>
      </w:r>
      <w:proofErr w:type="spellStart"/>
      <w:r>
        <w:rPr>
          <w:rFonts w:ascii="Trebuchet MS" w:hAnsi="Trebuchet MS"/>
        </w:rPr>
        <w:t>Aluminense</w:t>
      </w:r>
      <w:proofErr w:type="spellEnd"/>
      <w:r>
        <w:rPr>
          <w:rFonts w:ascii="Trebuchet MS" w:hAnsi="Trebuchet MS"/>
        </w:rPr>
        <w:t>.</w:t>
      </w:r>
    </w:p>
    <w:p w14:paraId="71308012" w14:textId="77777777" w:rsidR="00DC06E9" w:rsidRDefault="00DC06E9" w:rsidP="00DC06E9">
      <w:pPr>
        <w:spacing w:line="300" w:lineRule="exact"/>
        <w:ind w:left="426" w:firstLine="1014"/>
        <w:jc w:val="both"/>
        <w:rPr>
          <w:rFonts w:ascii="Trebuchet MS" w:hAnsi="Trebuchet MS"/>
        </w:rPr>
      </w:pPr>
    </w:p>
    <w:p w14:paraId="6CAE3390" w14:textId="77777777" w:rsidR="00DC06E9" w:rsidRDefault="00DC06E9" w:rsidP="00DC06E9">
      <w:pPr>
        <w:spacing w:line="300" w:lineRule="exact"/>
        <w:ind w:left="426" w:firstLine="1014"/>
        <w:jc w:val="both"/>
        <w:rPr>
          <w:rFonts w:ascii="Trebuchet MS" w:hAnsi="Trebuchet MS" w:cs="Arial"/>
          <w:shd w:val="clear" w:color="auto" w:fill="FFFFFF"/>
        </w:rPr>
      </w:pPr>
      <w:r>
        <w:rPr>
          <w:rFonts w:ascii="Trebuchet MS" w:hAnsi="Trebuchet MS"/>
        </w:rPr>
        <w:t xml:space="preserve">Sem mais para o momento, aguarda-se a aprovação do presente nos termos regimentais. </w:t>
      </w:r>
    </w:p>
    <w:p w14:paraId="71FD136B" w14:textId="77777777" w:rsidR="00DC06E9" w:rsidRDefault="00DC06E9" w:rsidP="00DC06E9">
      <w:pPr>
        <w:spacing w:line="300" w:lineRule="exact"/>
        <w:ind w:left="426" w:firstLine="1014"/>
        <w:jc w:val="both"/>
        <w:rPr>
          <w:rFonts w:ascii="Trebuchet MS" w:hAnsi="Trebuchet MS"/>
        </w:rPr>
      </w:pPr>
    </w:p>
    <w:p w14:paraId="14DEF6AC" w14:textId="77777777" w:rsidR="00DC06E9" w:rsidRDefault="00DC06E9" w:rsidP="00DC06E9">
      <w:pPr>
        <w:tabs>
          <w:tab w:val="left" w:pos="1202"/>
        </w:tabs>
        <w:spacing w:line="300" w:lineRule="exact"/>
        <w:ind w:left="426" w:right="283" w:firstLine="1014"/>
        <w:jc w:val="both"/>
        <w:rPr>
          <w:rFonts w:ascii="Trebuchet MS" w:hAnsi="Trebuchet MS"/>
          <w:b/>
          <w:bCs/>
        </w:rPr>
      </w:pPr>
    </w:p>
    <w:p w14:paraId="48A9CF45" w14:textId="77777777" w:rsidR="00DC06E9" w:rsidRDefault="00DC06E9" w:rsidP="00DC06E9">
      <w:pPr>
        <w:tabs>
          <w:tab w:val="left" w:pos="1202"/>
        </w:tabs>
        <w:spacing w:line="300" w:lineRule="exact"/>
        <w:ind w:left="426" w:right="283" w:firstLine="1014"/>
        <w:jc w:val="center"/>
        <w:rPr>
          <w:rFonts w:ascii="Trebuchet MS" w:hAnsi="Trebuchet MS"/>
        </w:rPr>
      </w:pPr>
      <w:r>
        <w:rPr>
          <w:rFonts w:ascii="Trebuchet MS" w:hAnsi="Trebuchet MS"/>
        </w:rPr>
        <w:t>Sala das Sessões, Plenário Vereador “Orlando Silva”, 19 de ABRIL de 2024.</w:t>
      </w:r>
    </w:p>
    <w:p w14:paraId="3581590B" w14:textId="77777777" w:rsidR="00DC06E9" w:rsidRDefault="00DC06E9" w:rsidP="00DC06E9">
      <w:pPr>
        <w:spacing w:line="300" w:lineRule="exact"/>
        <w:ind w:left="426" w:right="283" w:firstLine="1014"/>
        <w:jc w:val="both"/>
        <w:rPr>
          <w:rFonts w:ascii="Trebuchet MS" w:hAnsi="Trebuchet MS"/>
        </w:rPr>
      </w:pPr>
    </w:p>
    <w:p w14:paraId="3E41BFB5" w14:textId="77777777" w:rsidR="00DC06E9" w:rsidRDefault="00DC06E9" w:rsidP="00DC06E9">
      <w:pPr>
        <w:spacing w:line="300" w:lineRule="exact"/>
        <w:ind w:left="426" w:right="283" w:firstLine="1014"/>
        <w:jc w:val="both"/>
        <w:rPr>
          <w:rFonts w:ascii="Trebuchet MS" w:hAnsi="Trebuchet MS"/>
        </w:rPr>
      </w:pPr>
    </w:p>
    <w:p w14:paraId="7B644BE1" w14:textId="77777777" w:rsidR="00DC06E9" w:rsidRDefault="00DC06E9" w:rsidP="00DC06E9">
      <w:pPr>
        <w:spacing w:line="300" w:lineRule="exact"/>
        <w:ind w:left="426" w:right="283" w:firstLine="1014"/>
        <w:jc w:val="both"/>
        <w:rPr>
          <w:rFonts w:ascii="Trebuchet MS" w:hAnsi="Trebuchet MS"/>
        </w:rPr>
      </w:pPr>
    </w:p>
    <w:p w14:paraId="51C001BB" w14:textId="77777777" w:rsidR="00DC06E9" w:rsidRDefault="00DC06E9" w:rsidP="00DC06E9">
      <w:pPr>
        <w:spacing w:line="300" w:lineRule="exact"/>
        <w:ind w:left="426" w:right="283" w:firstLine="1014"/>
        <w:jc w:val="both"/>
        <w:rPr>
          <w:rFonts w:ascii="Trebuchet MS" w:hAnsi="Trebuchet MS"/>
        </w:rPr>
      </w:pPr>
    </w:p>
    <w:p w14:paraId="4E0F3AAD" w14:textId="77777777" w:rsidR="00DC06E9" w:rsidRDefault="00DC06E9" w:rsidP="00DC06E9">
      <w:pPr>
        <w:spacing w:line="300" w:lineRule="exact"/>
        <w:ind w:left="2250" w:right="283"/>
        <w:rPr>
          <w:rFonts w:ascii="Trebuchet MS" w:hAnsi="Trebuchet MS"/>
          <w:b/>
          <w:bCs/>
        </w:rPr>
      </w:pPr>
      <w:r>
        <w:rPr>
          <w:rFonts w:ascii="Trebuchet MS" w:hAnsi="Trebuchet MS"/>
          <w:b/>
          <w:bCs/>
        </w:rPr>
        <w:t>PROF. JEDIEL</w:t>
      </w:r>
      <w:r>
        <w:rPr>
          <w:rFonts w:ascii="Trebuchet MS" w:hAnsi="Trebuchet MS"/>
          <w:b/>
          <w:bCs/>
        </w:rPr>
        <w:tab/>
      </w:r>
      <w:r>
        <w:rPr>
          <w:rFonts w:ascii="Trebuchet MS" w:hAnsi="Trebuchet MS"/>
          <w:b/>
          <w:bCs/>
        </w:rPr>
        <w:tab/>
      </w:r>
      <w:r>
        <w:rPr>
          <w:rFonts w:ascii="Trebuchet MS" w:hAnsi="Trebuchet MS"/>
          <w:b/>
          <w:bCs/>
        </w:rPr>
        <w:tab/>
      </w:r>
      <w:proofErr w:type="gramStart"/>
      <w:r>
        <w:rPr>
          <w:rFonts w:ascii="Trebuchet MS" w:hAnsi="Trebuchet MS"/>
          <w:b/>
          <w:bCs/>
        </w:rPr>
        <w:tab/>
        <w:t xml:space="preserve">  </w:t>
      </w:r>
      <w:proofErr w:type="spellStart"/>
      <w:r>
        <w:rPr>
          <w:rFonts w:ascii="Trebuchet MS" w:hAnsi="Trebuchet MS"/>
          <w:b/>
          <w:bCs/>
        </w:rPr>
        <w:t>PROFª</w:t>
      </w:r>
      <w:proofErr w:type="spellEnd"/>
      <w:proofErr w:type="gramEnd"/>
      <w:r>
        <w:rPr>
          <w:rFonts w:ascii="Trebuchet MS" w:hAnsi="Trebuchet MS"/>
          <w:b/>
          <w:bCs/>
        </w:rPr>
        <w:t xml:space="preserve"> MEIRE BARBOSA</w:t>
      </w:r>
    </w:p>
    <w:p w14:paraId="394ACD39" w14:textId="77777777" w:rsidR="00DC06E9" w:rsidRDefault="00DC06E9" w:rsidP="00DC06E9">
      <w:pPr>
        <w:spacing w:line="300" w:lineRule="exact"/>
        <w:ind w:left="2250" w:right="283"/>
        <w:rPr>
          <w:rFonts w:ascii="Trebuchet MS" w:hAnsi="Trebuchet MS"/>
          <w:b/>
          <w:bCs/>
        </w:rPr>
      </w:pPr>
      <w:r>
        <w:rPr>
          <w:rFonts w:ascii="Trebuchet MS" w:hAnsi="Trebuchet MS"/>
          <w:b/>
          <w:bCs/>
        </w:rPr>
        <w:t>Vereador</w:t>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t>Vereadora</w:t>
      </w:r>
    </w:p>
    <w:p w14:paraId="05AFDD66" w14:textId="77777777" w:rsidR="00DC06E9" w:rsidRDefault="00DC06E9" w:rsidP="00DC06E9">
      <w:pPr>
        <w:spacing w:line="300" w:lineRule="exact"/>
        <w:ind w:left="426" w:right="283" w:firstLine="1014"/>
        <w:jc w:val="center"/>
        <w:rPr>
          <w:rFonts w:ascii="Trebuchet MS" w:hAnsi="Trebuchet MS"/>
          <w:b/>
          <w:bCs/>
        </w:rPr>
      </w:pPr>
    </w:p>
    <w:p w14:paraId="46CD55CA" w14:textId="77777777" w:rsidR="00DC06E9" w:rsidRDefault="00DC06E9" w:rsidP="00DC06E9">
      <w:pPr>
        <w:spacing w:line="300" w:lineRule="exact"/>
        <w:ind w:left="426" w:right="283" w:firstLine="1014"/>
        <w:jc w:val="center"/>
        <w:rPr>
          <w:rFonts w:ascii="Trebuchet MS" w:hAnsi="Trebuchet MS"/>
          <w:b/>
          <w:bCs/>
        </w:rPr>
      </w:pPr>
    </w:p>
    <w:p w14:paraId="4E610804" w14:textId="77777777" w:rsidR="00DC06E9" w:rsidRDefault="00DC06E9" w:rsidP="00DC06E9">
      <w:pPr>
        <w:spacing w:line="300" w:lineRule="exact"/>
        <w:ind w:left="426" w:right="283" w:firstLine="1014"/>
        <w:jc w:val="both"/>
        <w:rPr>
          <w:rFonts w:ascii="Trebuchet MS" w:hAnsi="Trebuchet MS"/>
          <w:b/>
          <w:bCs/>
        </w:rPr>
      </w:pPr>
      <w:r>
        <w:rPr>
          <w:rFonts w:ascii="Trebuchet MS" w:hAnsi="Trebuchet MS"/>
          <w:b/>
          <w:bCs/>
        </w:rPr>
        <w:tab/>
        <w:t>JEAN DA ELITE</w:t>
      </w:r>
      <w:r>
        <w:rPr>
          <w:rFonts w:ascii="Trebuchet MS" w:hAnsi="Trebuchet MS"/>
          <w:b/>
          <w:bCs/>
        </w:rPr>
        <w:tab/>
      </w:r>
      <w:r>
        <w:rPr>
          <w:rFonts w:ascii="Trebuchet MS" w:hAnsi="Trebuchet MS"/>
          <w:b/>
          <w:bCs/>
        </w:rPr>
        <w:tab/>
      </w:r>
      <w:r>
        <w:rPr>
          <w:rFonts w:ascii="Trebuchet MS" w:hAnsi="Trebuchet MS"/>
          <w:b/>
          <w:bCs/>
        </w:rPr>
        <w:tab/>
      </w:r>
      <w:proofErr w:type="gramStart"/>
      <w:r>
        <w:rPr>
          <w:rFonts w:ascii="Trebuchet MS" w:hAnsi="Trebuchet MS"/>
          <w:b/>
          <w:bCs/>
        </w:rPr>
        <w:tab/>
        <w:t xml:space="preserve">  RIVERA</w:t>
      </w:r>
      <w:proofErr w:type="gramEnd"/>
    </w:p>
    <w:p w14:paraId="7B7D4EED" w14:textId="77777777" w:rsidR="00DC06E9" w:rsidRDefault="00DC06E9" w:rsidP="00DC06E9">
      <w:pPr>
        <w:spacing w:line="300" w:lineRule="exact"/>
        <w:ind w:left="426" w:right="283" w:firstLine="1014"/>
        <w:jc w:val="both"/>
        <w:rPr>
          <w:rFonts w:ascii="Trebuchet MS" w:hAnsi="Trebuchet MS"/>
          <w:b/>
          <w:bCs/>
        </w:rPr>
      </w:pPr>
      <w:r>
        <w:rPr>
          <w:rFonts w:ascii="Trebuchet MS" w:hAnsi="Trebuchet MS"/>
          <w:b/>
          <w:bCs/>
        </w:rPr>
        <w:tab/>
        <w:t xml:space="preserve">   Vereador</w:t>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proofErr w:type="gramStart"/>
      <w:r>
        <w:rPr>
          <w:rFonts w:ascii="Trebuchet MS" w:hAnsi="Trebuchet MS"/>
          <w:b/>
          <w:bCs/>
        </w:rPr>
        <w:tab/>
        <w:t xml:space="preserve">  </w:t>
      </w:r>
      <w:proofErr w:type="spellStart"/>
      <w:r>
        <w:rPr>
          <w:rFonts w:ascii="Trebuchet MS" w:hAnsi="Trebuchet MS"/>
          <w:b/>
          <w:bCs/>
        </w:rPr>
        <w:t>Vereador</w:t>
      </w:r>
      <w:proofErr w:type="spellEnd"/>
      <w:proofErr w:type="gramEnd"/>
    </w:p>
    <w:sectPr w:rsidR="00DC06E9" w:rsidSect="00A905C8">
      <w:headerReference w:type="default" r:id="rId6"/>
      <w:footerReference w:type="default" r:id="rId7"/>
      <w:pgSz w:w="11906" w:h="16838" w:code="9"/>
      <w:pgMar w:top="2694" w:right="991" w:bottom="1417" w:left="851" w:header="709" w:footer="2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1CD24" w14:textId="77777777" w:rsidR="00B5372E" w:rsidRDefault="00B5372E">
      <w:r>
        <w:separator/>
      </w:r>
    </w:p>
  </w:endnote>
  <w:endnote w:type="continuationSeparator" w:id="0">
    <w:p w14:paraId="2A81BE27" w14:textId="77777777" w:rsidR="00B5372E" w:rsidRDefault="00B5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B3358" w14:textId="77777777" w:rsidR="00BA0A52" w:rsidRDefault="00000000" w:rsidP="004C3076">
    <w:pPr>
      <w:pStyle w:val="Rodap"/>
      <w:jc w:val="center"/>
    </w:pPr>
    <w:r>
      <w:t>Rua Hamilton Moratti, 10 – Vila Santa Luzia – CEP 18125-000 – Alumínio – SP – Fone: (11) 4715-4700</w:t>
    </w:r>
  </w:p>
  <w:p w14:paraId="303D6A5F" w14:textId="77777777" w:rsidR="00BA0A52" w:rsidRDefault="00000000" w:rsidP="004C3076">
    <w:pPr>
      <w:pStyle w:val="Rodap"/>
      <w:jc w:val="center"/>
    </w:pPr>
    <w:r>
      <w:t>CNPJ: 58.987.652/000-41 – www.camaraaluminio.sp.gov.br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542BF" w14:textId="77777777" w:rsidR="00B5372E" w:rsidRDefault="00B5372E">
      <w:r>
        <w:separator/>
      </w:r>
    </w:p>
  </w:footnote>
  <w:footnote w:type="continuationSeparator" w:id="0">
    <w:p w14:paraId="7292FAE2" w14:textId="77777777" w:rsidR="00B5372E" w:rsidRDefault="00B53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1BBA" w14:textId="77777777" w:rsidR="00BA0A52" w:rsidRDefault="00000000" w:rsidP="001F7E0D">
    <w:pPr>
      <w:pStyle w:val="Cabealho"/>
      <w:tabs>
        <w:tab w:val="clear" w:pos="4252"/>
        <w:tab w:val="clear" w:pos="8504"/>
        <w:tab w:val="left" w:pos="2685"/>
      </w:tabs>
      <w:jc w:val="both"/>
    </w:pPr>
    <w:r>
      <w:rPr>
        <w:noProof/>
      </w:rPr>
      <w:drawing>
        <wp:inline distT="0" distB="0" distL="0" distR="0" wp14:anchorId="53330FA0" wp14:editId="68EB3C66">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r:embed="rId1">
                    <a:extLst>
                      <a:ext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t xml:space="preserve">                                                                                                  </w:t>
    </w:r>
    <w:r>
      <w:rPr>
        <w:noProof/>
      </w:rPr>
      <w:drawing>
        <wp:inline distT="0" distB="0" distL="0" distR="0" wp14:anchorId="2378F5A4" wp14:editId="72744D39">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615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t xml:space="preserve">                                                   </w:t>
    </w:r>
  </w:p>
  <w:p w14:paraId="4BC37B5F" w14:textId="77777777" w:rsidR="00BA0A52" w:rsidRDefault="00BA0A5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55"/>
    <w:rsid w:val="00072055"/>
    <w:rsid w:val="001B2B3D"/>
    <w:rsid w:val="001F7E0D"/>
    <w:rsid w:val="0021292C"/>
    <w:rsid w:val="00292C98"/>
    <w:rsid w:val="002D279B"/>
    <w:rsid w:val="0030762F"/>
    <w:rsid w:val="003208CF"/>
    <w:rsid w:val="00446209"/>
    <w:rsid w:val="004C3076"/>
    <w:rsid w:val="004F19DF"/>
    <w:rsid w:val="007A0D7E"/>
    <w:rsid w:val="00A905C8"/>
    <w:rsid w:val="00B5372E"/>
    <w:rsid w:val="00BA0A52"/>
    <w:rsid w:val="00DA6783"/>
    <w:rsid w:val="00DC06E9"/>
    <w:rsid w:val="00F220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0065"/>
  <w15:chartTrackingRefBased/>
  <w15:docId w15:val="{3CB62589-448F-4D13-B35A-EB2E59B5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055"/>
    <w:pPr>
      <w:spacing w:after="0" w:line="240" w:lineRule="auto"/>
    </w:pPr>
    <w:rPr>
      <w:kern w:val="0"/>
      <w14:ligatures w14:val="none"/>
    </w:rPr>
  </w:style>
  <w:style w:type="paragraph" w:styleId="Ttulo2">
    <w:name w:val="heading 2"/>
    <w:basedOn w:val="Normal"/>
    <w:link w:val="Ttulo2Char"/>
    <w:uiPriority w:val="9"/>
    <w:qFormat/>
    <w:rsid w:val="00072055"/>
    <w:pPr>
      <w:spacing w:before="100" w:beforeAutospacing="1" w:after="100" w:afterAutospacing="1"/>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72055"/>
    <w:rPr>
      <w:rFonts w:ascii="Times New Roman" w:eastAsia="Times New Roman" w:hAnsi="Times New Roman" w:cs="Times New Roman"/>
      <w:b/>
      <w:bCs/>
      <w:kern w:val="0"/>
      <w:sz w:val="36"/>
      <w:szCs w:val="36"/>
      <w:lang w:eastAsia="pt-BR"/>
      <w14:ligatures w14:val="none"/>
    </w:rPr>
  </w:style>
  <w:style w:type="paragraph" w:styleId="Cabealho">
    <w:name w:val="header"/>
    <w:basedOn w:val="Normal"/>
    <w:link w:val="CabealhoChar"/>
    <w:uiPriority w:val="99"/>
    <w:unhideWhenUsed/>
    <w:rsid w:val="00072055"/>
    <w:pPr>
      <w:tabs>
        <w:tab w:val="center" w:pos="4252"/>
        <w:tab w:val="right" w:pos="8504"/>
      </w:tabs>
    </w:pPr>
  </w:style>
  <w:style w:type="character" w:customStyle="1" w:styleId="CabealhoChar">
    <w:name w:val="Cabeçalho Char"/>
    <w:basedOn w:val="Fontepargpadro"/>
    <w:link w:val="Cabealho"/>
    <w:uiPriority w:val="99"/>
    <w:rsid w:val="00072055"/>
    <w:rPr>
      <w:kern w:val="0"/>
      <w14:ligatures w14:val="none"/>
    </w:rPr>
  </w:style>
  <w:style w:type="paragraph" w:styleId="Rodap">
    <w:name w:val="footer"/>
    <w:basedOn w:val="Normal"/>
    <w:link w:val="RodapChar"/>
    <w:uiPriority w:val="99"/>
    <w:unhideWhenUsed/>
    <w:rsid w:val="00072055"/>
    <w:pPr>
      <w:tabs>
        <w:tab w:val="center" w:pos="4252"/>
        <w:tab w:val="right" w:pos="8504"/>
      </w:tabs>
    </w:pPr>
  </w:style>
  <w:style w:type="character" w:customStyle="1" w:styleId="RodapChar">
    <w:name w:val="Rodapé Char"/>
    <w:basedOn w:val="Fontepargpadro"/>
    <w:link w:val="Rodap"/>
    <w:uiPriority w:val="99"/>
    <w:rsid w:val="0007205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56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1684</Words>
  <Characters>9096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Gertrudes Moutinho</dc:creator>
  <cp:lastModifiedBy>roberto gaspar</cp:lastModifiedBy>
  <cp:revision>5</cp:revision>
  <cp:lastPrinted>2024-05-13T22:16:00Z</cp:lastPrinted>
  <dcterms:created xsi:type="dcterms:W3CDTF">2024-04-19T16:34:00Z</dcterms:created>
  <dcterms:modified xsi:type="dcterms:W3CDTF">2024-05-13T22:16:00Z</dcterms:modified>
</cp:coreProperties>
</file>