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32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4D87B5CA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>, de autoria do edi</w:t>
      </w:r>
      <w:r w:rsidR="000537C6">
        <w:rPr>
          <w:rFonts w:ascii="Trebuchet MS" w:hAnsi="Trebuchet MS"/>
          <w:b/>
        </w:rPr>
        <w:t xml:space="preserve">s Adilson </w:t>
      </w:r>
      <w:r w:rsidR="000537C6">
        <w:rPr>
          <w:rFonts w:ascii="Trebuchet MS" w:hAnsi="Trebuchet MS"/>
          <w:b/>
        </w:rPr>
        <w:t>Baldoino</w:t>
      </w:r>
      <w:r w:rsidR="000537C6">
        <w:rPr>
          <w:rFonts w:ascii="Trebuchet MS" w:hAnsi="Trebuchet MS"/>
          <w:b/>
        </w:rPr>
        <w:t xml:space="preserve">, </w:t>
      </w:r>
      <w:r w:rsidR="000537C6">
        <w:rPr>
          <w:rFonts w:ascii="Trebuchet MS" w:hAnsi="Trebuchet MS"/>
          <w:b/>
        </w:rPr>
        <w:t>Dr.Pretti</w:t>
      </w:r>
      <w:r w:rsidR="000537C6">
        <w:rPr>
          <w:rFonts w:ascii="Trebuchet MS" w:hAnsi="Trebuchet MS"/>
          <w:b/>
        </w:rPr>
        <w:t>,</w:t>
      </w:r>
      <w:r w:rsidRPr="00A51E9B">
        <w:rPr>
          <w:rFonts w:ascii="Trebuchet MS" w:hAnsi="Trebuchet MS"/>
          <w:b/>
        </w:rPr>
        <w:t xml:space="preserve"> </w:t>
      </w:r>
      <w:r w:rsidR="004D0552">
        <w:rPr>
          <w:rFonts w:ascii="Trebuchet MS" w:hAnsi="Trebuchet MS"/>
          <w:b/>
        </w:rPr>
        <w:t>Jean da Elite</w:t>
      </w:r>
      <w:r w:rsidR="000537C6">
        <w:rPr>
          <w:rFonts w:ascii="Trebuchet MS" w:hAnsi="Trebuchet MS"/>
          <w:b/>
        </w:rPr>
        <w:t xml:space="preserve"> e </w:t>
      </w:r>
      <w:r w:rsidR="000537C6">
        <w:rPr>
          <w:rFonts w:ascii="Trebuchet MS" w:hAnsi="Trebuchet MS"/>
          <w:b/>
        </w:rPr>
        <w:t>Profª</w:t>
      </w:r>
      <w:r w:rsidR="000537C6">
        <w:rPr>
          <w:rFonts w:ascii="Trebuchet MS" w:hAnsi="Trebuchet MS"/>
          <w:b/>
        </w:rPr>
        <w:t xml:space="preserve"> Meire Barbosa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0537C6" w14:paraId="23AC2A93" w14:textId="6402ECC6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 w:rsidR="000537C6">
        <w:rPr>
          <w:rFonts w:ascii="Trebuchet MS" w:hAnsi="Trebuchet MS"/>
          <w:color w:val="000000" w:themeColor="text1"/>
          <w:shd w:val="clear" w:color="auto" w:fill="FFFFFF"/>
        </w:rPr>
        <w:t xml:space="preserve">Municipal </w:t>
      </w:r>
      <w:r w:rsidRPr="000537C6" w:rsidR="000537C6">
        <w:rPr>
          <w:rFonts w:ascii="Trebuchet MS" w:hAnsi="Trebuchet MS"/>
          <w:color w:val="000000" w:themeColor="text1"/>
          <w:shd w:val="clear" w:color="auto" w:fill="FFFFFF"/>
        </w:rPr>
        <w:t xml:space="preserve">de Saúde o programa para a realização de </w:t>
      </w:r>
      <w:r w:rsidR="00CE6EEE">
        <w:rPr>
          <w:rFonts w:ascii="Trebuchet MS" w:hAnsi="Trebuchet MS"/>
          <w:color w:val="000000" w:themeColor="text1"/>
          <w:shd w:val="clear" w:color="auto" w:fill="FFFFFF"/>
        </w:rPr>
        <w:t xml:space="preserve">exames gerais, </w:t>
      </w:r>
      <w:r w:rsidRPr="000537C6" w:rsidR="000537C6">
        <w:rPr>
          <w:rFonts w:ascii="Trebuchet MS" w:hAnsi="Trebuchet MS"/>
          <w:color w:val="000000" w:themeColor="text1"/>
          <w:shd w:val="clear" w:color="auto" w:fill="FFFFFF"/>
        </w:rPr>
        <w:t>exam</w:t>
      </w:r>
      <w:r w:rsidR="00CE6EEE">
        <w:rPr>
          <w:rFonts w:ascii="Trebuchet MS" w:hAnsi="Trebuchet MS"/>
          <w:color w:val="000000" w:themeColor="text1"/>
          <w:shd w:val="clear" w:color="auto" w:fill="FFFFFF"/>
        </w:rPr>
        <w:t xml:space="preserve">es de média, alta complexidade e exames oftalmológicos, </w:t>
      </w:r>
      <w:r w:rsidRPr="000537C6" w:rsidR="000537C6">
        <w:rPr>
          <w:rFonts w:ascii="Trebuchet MS" w:hAnsi="Trebuchet MS"/>
          <w:color w:val="000000" w:themeColor="text1"/>
          <w:shd w:val="clear" w:color="auto" w:fill="FFFFFF"/>
        </w:rPr>
        <w:t xml:space="preserve">ao custo de R$ </w:t>
      </w:r>
      <w:r w:rsidR="00C114B3">
        <w:rPr>
          <w:rFonts w:ascii="Trebuchet MS" w:hAnsi="Trebuchet MS"/>
          <w:color w:val="000000" w:themeColor="text1"/>
          <w:shd w:val="clear" w:color="auto" w:fill="FFFFFF"/>
        </w:rPr>
        <w:t>176.222,22</w:t>
      </w:r>
      <w:r w:rsidRPr="000537C6" w:rsidR="000537C6">
        <w:rPr>
          <w:rFonts w:ascii="Trebuchet MS" w:hAnsi="Trebuchet MS"/>
          <w:color w:val="000000" w:themeColor="text1"/>
          <w:shd w:val="clear" w:color="auto" w:fill="FFFFFF"/>
        </w:rPr>
        <w:t xml:space="preserve"> (</w:t>
      </w:r>
      <w:r w:rsidR="00C114B3">
        <w:rPr>
          <w:rFonts w:ascii="Trebuchet MS" w:hAnsi="Trebuchet MS"/>
          <w:color w:val="000000" w:themeColor="text1"/>
          <w:shd w:val="clear" w:color="auto" w:fill="FFFFFF"/>
        </w:rPr>
        <w:t xml:space="preserve">cento e setenta e seis mil, </w:t>
      </w:r>
      <w:r w:rsidRPr="000537C6" w:rsidR="000537C6">
        <w:rPr>
          <w:rFonts w:ascii="Trebuchet MS" w:hAnsi="Trebuchet MS"/>
          <w:color w:val="000000" w:themeColor="text1"/>
          <w:shd w:val="clear" w:color="auto" w:fill="FFFFFF"/>
        </w:rPr>
        <w:t xml:space="preserve">duzentos e vinte e </w:t>
      </w:r>
      <w:r w:rsidR="00C114B3">
        <w:rPr>
          <w:rFonts w:ascii="Trebuchet MS" w:hAnsi="Trebuchet MS"/>
          <w:color w:val="000000" w:themeColor="text1"/>
          <w:shd w:val="clear" w:color="auto" w:fill="FFFFFF"/>
        </w:rPr>
        <w:t>dois reais e vinte e dois centavos</w:t>
      </w:r>
      <w:r w:rsidR="000537C6">
        <w:rPr>
          <w:rFonts w:ascii="Trebuchet MS" w:hAnsi="Trebuchet MS"/>
          <w:color w:val="000000" w:themeColor="text1"/>
          <w:shd w:val="clear" w:color="auto" w:fill="FFFFFF"/>
        </w:rPr>
        <w:t xml:space="preserve">), sendo R$ 50.000,00 (cinquenta mil reais) do vereador Adilson </w:t>
      </w:r>
      <w:r w:rsidR="000537C6">
        <w:rPr>
          <w:rFonts w:ascii="Trebuchet MS" w:hAnsi="Trebuchet MS"/>
          <w:color w:val="000000" w:themeColor="text1"/>
          <w:shd w:val="clear" w:color="auto" w:fill="FFFFFF"/>
        </w:rPr>
        <w:t>Baldoino</w:t>
      </w:r>
      <w:r w:rsidR="000537C6"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="00C114B3">
        <w:rPr>
          <w:rFonts w:ascii="Trebuchet MS" w:hAnsi="Trebuchet MS"/>
          <w:color w:val="000000" w:themeColor="text1"/>
          <w:shd w:val="clear" w:color="auto" w:fill="FFFFFF"/>
        </w:rPr>
        <w:t>R$ 26.222,22 (vinte e seis mil, duzentos e vinte e dois reais e vinte e dois centavos)</w:t>
      </w:r>
      <w:r w:rsidR="000537C6">
        <w:rPr>
          <w:rFonts w:ascii="Trebuchet MS" w:hAnsi="Trebuchet MS"/>
          <w:color w:val="000000" w:themeColor="text1"/>
          <w:shd w:val="clear" w:color="auto" w:fill="FFFFFF"/>
        </w:rPr>
        <w:t xml:space="preserve"> do vereador </w:t>
      </w:r>
      <w:r w:rsidR="00C114B3">
        <w:rPr>
          <w:rFonts w:ascii="Trebuchet MS" w:hAnsi="Trebuchet MS"/>
          <w:color w:val="000000" w:themeColor="text1"/>
          <w:shd w:val="clear" w:color="auto" w:fill="FFFFFF"/>
        </w:rPr>
        <w:t>Dr.Pretti</w:t>
      </w:r>
      <w:r w:rsidR="000537C6"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0537C6" w:rsidR="000537C6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C114B3">
        <w:rPr>
          <w:rFonts w:ascii="Trebuchet MS" w:hAnsi="Trebuchet MS"/>
          <w:color w:val="000000" w:themeColor="text1"/>
          <w:shd w:val="clear" w:color="auto" w:fill="FFFFFF"/>
        </w:rPr>
        <w:t>R$ 50.000,00</w:t>
      </w:r>
      <w:r w:rsidR="000537C6">
        <w:rPr>
          <w:rFonts w:ascii="Trebuchet MS" w:hAnsi="Trebuchet MS"/>
          <w:color w:val="000000" w:themeColor="text1"/>
          <w:shd w:val="clear" w:color="auto" w:fill="FFFFFF"/>
        </w:rPr>
        <w:t xml:space="preserve"> (</w:t>
      </w:r>
      <w:r w:rsidR="00C114B3">
        <w:rPr>
          <w:rFonts w:ascii="Trebuchet MS" w:hAnsi="Trebuchet MS"/>
          <w:color w:val="000000" w:themeColor="text1"/>
          <w:shd w:val="clear" w:color="auto" w:fill="FFFFFF"/>
        </w:rPr>
        <w:t>cinquenta mil reais)</w:t>
      </w:r>
      <w:r w:rsidR="000537C6">
        <w:rPr>
          <w:rFonts w:ascii="Trebuchet MS" w:hAnsi="Trebuchet MS"/>
          <w:color w:val="000000" w:themeColor="text1"/>
          <w:shd w:val="clear" w:color="auto" w:fill="FFFFFF"/>
        </w:rPr>
        <w:t xml:space="preserve"> do vereador </w:t>
      </w:r>
      <w:r w:rsidR="00C114B3">
        <w:rPr>
          <w:rFonts w:ascii="Trebuchet MS" w:hAnsi="Trebuchet MS"/>
          <w:color w:val="000000" w:themeColor="text1"/>
          <w:shd w:val="clear" w:color="auto" w:fill="FFFFFF"/>
        </w:rPr>
        <w:t xml:space="preserve">Jean da Elite e R$ 50.000,00 (cinquenta mil reais) da vereadora </w:t>
      </w:r>
      <w:r w:rsidR="00C114B3">
        <w:rPr>
          <w:rFonts w:ascii="Trebuchet MS" w:hAnsi="Trebuchet MS"/>
          <w:color w:val="000000" w:themeColor="text1"/>
          <w:shd w:val="clear" w:color="auto" w:fill="FFFFFF"/>
        </w:rPr>
        <w:t>Profª</w:t>
      </w:r>
      <w:r w:rsidR="00C114B3">
        <w:rPr>
          <w:rFonts w:ascii="Trebuchet MS" w:hAnsi="Trebuchet MS"/>
          <w:color w:val="000000" w:themeColor="text1"/>
          <w:shd w:val="clear" w:color="auto" w:fill="FFFFFF"/>
        </w:rPr>
        <w:t xml:space="preserve"> Meire Barbosa.</w:t>
      </w:r>
    </w:p>
    <w:p w:rsidR="00A716E8" w:rsidP="00A716E8" w14:paraId="1EEA0546" w14:textId="438FA73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A716E8" w:rsidRPr="00C114B3" w:rsidP="00522264" w14:paraId="2AEB8A4A" w14:textId="466F2D68">
      <w:pPr>
        <w:jc w:val="center"/>
        <w:rPr>
          <w:rFonts w:ascii="Trebuchet MS" w:hAnsi="Trebuchet MS"/>
          <w:color w:val="000000" w:themeColor="text1"/>
          <w:shd w:val="clear" w:color="auto" w:fill="FFFFFF"/>
        </w:rPr>
      </w:pPr>
      <w:r>
        <w:rPr>
          <w:rFonts w:ascii="Trebuchet MS" w:hAnsi="Trebuchet MS"/>
          <w:color w:val="000000" w:themeColor="text1"/>
        </w:rPr>
        <w:br/>
      </w:r>
      <w:r>
        <w:rPr>
          <w:rFonts w:ascii="Trebuchet MS" w:hAnsi="Trebuchet MS"/>
          <w:color w:val="000000" w:themeColor="text1"/>
        </w:rPr>
        <w:br/>
      </w:r>
      <w:r w:rsidRPr="00A51E9B" w:rsidR="00C554AA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F467F4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29</w:t>
      </w:r>
      <w:bookmarkStart w:id="0" w:name="_GoBack"/>
      <w:bookmarkEnd w:id="0"/>
      <w:r w:rsidRPr="00A51E9B" w:rsidR="00C554AA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D055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 w:rsidR="00C554AA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 w:rsidR="00C554AA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A716E8" w:rsidRPr="00A51E9B" w:rsidP="00A716E8" w14:paraId="0D1882B8" w14:textId="6638EC17">
      <w:pPr>
        <w:jc w:val="both"/>
        <w:rPr>
          <w:rFonts w:ascii="Trebuchet MS" w:hAnsi="Trebuchet MS"/>
        </w:rPr>
      </w:pPr>
    </w:p>
    <w:p w:rsidR="00A716E8" w:rsidRPr="00C6778B" w:rsidP="00A716E8" w14:paraId="005B92D5" w14:textId="77777777">
      <w:pPr>
        <w:jc w:val="both"/>
        <w:rPr>
          <w:rFonts w:ascii="Trebuchet MS" w:hAnsi="Trebuchet MS"/>
          <w:b/>
        </w:rPr>
      </w:pPr>
    </w:p>
    <w:p w:rsidR="00C114B3" w:rsidRPr="00C6778B" w:rsidP="00C114B3" w14:paraId="03BC123F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6778B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Adilson </w:t>
      </w:r>
      <w:r w:rsidRPr="00C6778B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Baldoino</w:t>
      </w:r>
    </w:p>
    <w:p w:rsidR="00C114B3" w:rsidP="00522264" w14:paraId="735D8157" w14:textId="23623534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6778B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:rsidR="00522264" w:rsidRPr="00C6778B" w:rsidP="00522264" w14:paraId="099FE2D0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C114B3" w:rsidRPr="00C6778B" w:rsidP="00C114B3" w14:paraId="6537D832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C114B3" w:rsidRPr="00C6778B" w:rsidP="00C114B3" w14:paraId="2A6DDE17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6778B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Dr. </w:t>
      </w:r>
      <w:r w:rsidRPr="00C6778B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Pretti</w:t>
      </w:r>
    </w:p>
    <w:p w:rsidR="00C114B3" w:rsidRPr="00C6778B" w:rsidP="00C114B3" w14:paraId="53EDEFB9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6778B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:rsidR="00C114B3" w:rsidRPr="00C6778B" w:rsidP="00C114B3" w14:paraId="6A125E1A" w14:textId="77777777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C114B3" w:rsidRPr="00C6778B" w:rsidP="00C114B3" w14:paraId="5DB0F9BD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C114B3" w:rsidRPr="00C6778B" w:rsidP="00C114B3" w14:paraId="6969AFE2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6778B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Jean da Elite</w:t>
      </w:r>
    </w:p>
    <w:p w:rsidR="00C114B3" w:rsidRPr="00C6778B" w:rsidP="00C114B3" w14:paraId="168D6458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6778B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:rsidR="00C114B3" w:rsidRPr="00C6778B" w:rsidP="00C114B3" w14:paraId="494F4562" w14:textId="77777777">
      <w:pPr>
        <w:jc w:val="center"/>
        <w:rPr>
          <w:rFonts w:eastAsia="Times New Roman" w:asciiTheme="majorHAnsi" w:hAnsiTheme="majorHAnsi" w:cstheme="maj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C114B3" w:rsidRPr="00C6778B" w:rsidP="00C114B3" w14:paraId="01258A09" w14:textId="77777777">
      <w:pPr>
        <w:jc w:val="center"/>
        <w:rPr>
          <w:rFonts w:eastAsia="Times New Roman" w:asciiTheme="majorHAnsi" w:hAnsiTheme="majorHAnsi" w:cstheme="maj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C114B3" w:rsidRPr="00C6778B" w:rsidP="00C114B3" w14:paraId="182D2F0C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C6778B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Profª</w:t>
      </w:r>
      <w:r w:rsidRPr="00C6778B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. Meire Barbosa</w:t>
      </w:r>
    </w:p>
    <w:p w:rsidR="00C114B3" w:rsidRPr="00C6778B" w:rsidP="00C114B3" w14:paraId="1872A68C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C6778B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Vereadora</w:t>
      </w:r>
    </w:p>
    <w:p w:rsidR="00C114B3" w:rsidP="00C114B3" w14:paraId="016BF6E8" w14:textId="77777777">
      <w:pPr>
        <w:rPr>
          <w:b/>
        </w:rPr>
      </w:pPr>
    </w:p>
    <w:p w:rsidR="00C114B3" w:rsidP="00C114B3" w14:paraId="25EBDA4B" w14:textId="77777777">
      <w:pPr>
        <w:jc w:val="center"/>
        <w:rPr>
          <w:b/>
        </w:rPr>
      </w:pPr>
      <w:r>
        <w:rPr>
          <w:b/>
        </w:rPr>
        <w:t>Justificativa</w:t>
      </w:r>
    </w:p>
    <w:p w:rsidR="00C114B3" w:rsidP="00C114B3" w14:paraId="64222D53" w14:textId="77777777">
      <w:pPr>
        <w:jc w:val="center"/>
        <w:rPr>
          <w:b/>
        </w:rPr>
      </w:pPr>
    </w:p>
    <w:p w:rsidR="00A716E8" w:rsidRPr="00522264" w:rsidP="00522264" w14:paraId="7AAA1CCE" w14:textId="6D1F5FCF">
      <w:pPr>
        <w:jc w:val="center"/>
        <w:rPr>
          <w:rFonts w:ascii="Times New Roman" w:eastAsia="Times New Roman" w:hAnsi="Times New Roman" w:cs="Times New Roman"/>
          <w:b/>
          <w:sz w:val="20"/>
          <w:lang w:eastAsia="pt-BR"/>
        </w:rPr>
      </w:pPr>
      <w:r w:rsidRPr="00522264">
        <w:rPr>
          <w:rFonts w:ascii="Times New Roman" w:eastAsia="Times New Roman" w:hAnsi="Times New Roman" w:cs="Times New Roman"/>
          <w:b/>
          <w:color w:val="000000" w:themeColor="text1"/>
          <w:szCs w:val="24"/>
          <w:shd w:val="clear" w:color="auto" w:fill="FFFFFF"/>
          <w:lang w:eastAsia="pt-BR"/>
        </w:rPr>
        <w:t>Esta emenda impositiva visa assegurar recursos destinados a realização de exames de média e alta complexidade, essenciais para diagnósticos precisos e tratamento eficaz dos pacientes. Esses exames são fundamentais para reduzir a fila de espera no Sistema Único de Saúde, ampliando o acesso da população a serviços de saúde especializados e de qualidade, assegurando que esses recursos visam melhorar e adiantar diagnósticos e cuidados a saúde pública do município.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E8"/>
    <w:rsid w:val="00005EE6"/>
    <w:rsid w:val="000537C6"/>
    <w:rsid w:val="00061490"/>
    <w:rsid w:val="000A7C8B"/>
    <w:rsid w:val="000D7717"/>
    <w:rsid w:val="000F2FE6"/>
    <w:rsid w:val="001F7E0D"/>
    <w:rsid w:val="00205439"/>
    <w:rsid w:val="00266C3B"/>
    <w:rsid w:val="003208CF"/>
    <w:rsid w:val="003B04F1"/>
    <w:rsid w:val="003D212E"/>
    <w:rsid w:val="00432817"/>
    <w:rsid w:val="004C3076"/>
    <w:rsid w:val="004D0552"/>
    <w:rsid w:val="004F04DA"/>
    <w:rsid w:val="00522264"/>
    <w:rsid w:val="006175A1"/>
    <w:rsid w:val="006E351F"/>
    <w:rsid w:val="007422AC"/>
    <w:rsid w:val="008A06BA"/>
    <w:rsid w:val="009C5013"/>
    <w:rsid w:val="009E2515"/>
    <w:rsid w:val="00A258AE"/>
    <w:rsid w:val="00A51E9B"/>
    <w:rsid w:val="00A716E8"/>
    <w:rsid w:val="00A8079B"/>
    <w:rsid w:val="00AA57DE"/>
    <w:rsid w:val="00C114B3"/>
    <w:rsid w:val="00C554AA"/>
    <w:rsid w:val="00C6778B"/>
    <w:rsid w:val="00CE0191"/>
    <w:rsid w:val="00CE6EEE"/>
    <w:rsid w:val="00D57889"/>
    <w:rsid w:val="00F22000"/>
    <w:rsid w:val="00F467F4"/>
    <w:rsid w:val="00FD06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08</cp:lastModifiedBy>
  <cp:revision>5</cp:revision>
  <cp:lastPrinted>2024-10-29T17:43:51Z</cp:lastPrinted>
  <dcterms:created xsi:type="dcterms:W3CDTF">2024-10-23T17:18:00Z</dcterms:created>
  <dcterms:modified xsi:type="dcterms:W3CDTF">2024-10-29T17:41:00Z</dcterms:modified>
</cp:coreProperties>
</file>