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4FCC" w:rsidRPr="00A51E9B" w:rsidP="000C4FCC" w14:paraId="107CBA40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42 ao Projeto de Lei Nº 7/2024</w:t>
      </w:r>
    </w:p>
    <w:p w:rsidR="000C4FCC" w:rsidRPr="00A51E9B" w:rsidP="000C4FCC" w14:paraId="1C01E190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0C4FCC" w:rsidRPr="00A51E9B" w:rsidP="000C4FCC" w14:paraId="0F3704E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E3DB0" w:rsidP="004E3DB0" w14:paraId="70DDEBEF" w14:textId="35C37761">
      <w:pPr>
        <w:jc w:val="both"/>
        <w:rPr>
          <w:rFonts w:ascii="Trebuchet MS" w:hAnsi="Trebuchet MS"/>
          <w:b/>
          <w:u w:val="single"/>
        </w:rPr>
      </w:pPr>
      <w:r w:rsidRPr="004E3DB0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4E3DB0" w:rsidRPr="004E3DB0" w:rsidP="004E3DB0" w14:paraId="52D75923" w14:textId="77777777">
      <w:pPr>
        <w:jc w:val="both"/>
        <w:rPr>
          <w:rFonts w:ascii="Trebuchet MS" w:hAnsi="Trebuchet MS"/>
          <w:b/>
          <w:u w:val="single"/>
        </w:rPr>
      </w:pPr>
    </w:p>
    <w:p w:rsidR="000C4FCC" w:rsidRPr="00A51E9B" w:rsidP="000C4FCC" w14:paraId="4D6E9BE3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0C4FCC" w:rsidRPr="00762492" w:rsidP="000C4FCC" w14:paraId="275F309A" w14:textId="2F8D0CFA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Pr="000C4FCC"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>“PROGRAMA REDÁRIO</w:t>
      </w:r>
      <w:r w:rsidRPr="00201260" w:rsid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NAS CRECHES</w:t>
      </w:r>
      <w:r w:rsidRP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>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para a compra de </w:t>
      </w:r>
      <w:r w:rsidR="003A458E">
        <w:rPr>
          <w:rFonts w:ascii="Trebuchet MS" w:hAnsi="Trebuchet MS"/>
          <w:color w:val="000000" w:themeColor="text1"/>
          <w:shd w:val="clear" w:color="auto" w:fill="FFFFFF"/>
        </w:rPr>
        <w:t>8</w:t>
      </w:r>
      <w:r>
        <w:rPr>
          <w:rFonts w:ascii="Trebuchet MS" w:hAnsi="Trebuchet MS"/>
          <w:color w:val="000000" w:themeColor="text1"/>
          <w:shd w:val="clear" w:color="auto" w:fill="FFFFFF"/>
        </w:rPr>
        <w:t>0 redes</w:t>
      </w:r>
      <w:r w:rsidR="00201260">
        <w:rPr>
          <w:rFonts w:ascii="Trebuchet MS" w:hAnsi="Trebuchet MS"/>
          <w:color w:val="000000" w:themeColor="text1"/>
          <w:shd w:val="clear" w:color="auto" w:fill="FFFFFF"/>
        </w:rPr>
        <w:t xml:space="preserve"> de descanso infantil</w:t>
      </w:r>
      <w:r w:rsidR="00CF2B01">
        <w:rPr>
          <w:rFonts w:ascii="Trebuchet MS" w:hAnsi="Trebuchet MS"/>
          <w:color w:val="000000" w:themeColor="text1"/>
          <w:shd w:val="clear" w:color="auto" w:fill="FFFFFF"/>
        </w:rPr>
        <w:t xml:space="preserve">, bem como, </w:t>
      </w:r>
      <w:r w:rsidRPr="00CF2B01" w:rsidR="00CF2B01">
        <w:rPr>
          <w:rFonts w:ascii="Trebuchet MS" w:hAnsi="Trebuchet MS"/>
          <w:color w:val="000000" w:themeColor="text1"/>
          <w:shd w:val="clear" w:color="auto" w:fill="FFFFFF"/>
        </w:rPr>
        <w:t>planejamento para a instalação da</w:t>
      </w:r>
      <w:r w:rsidR="00CF2B01">
        <w:rPr>
          <w:rFonts w:ascii="Trebuchet MS" w:hAnsi="Trebuchet MS"/>
          <w:color w:val="000000" w:themeColor="text1"/>
          <w:shd w:val="clear" w:color="auto" w:fill="FFFFFF"/>
        </w:rPr>
        <w:t>s</w:t>
      </w:r>
      <w:r w:rsidRPr="00CF2B01" w:rsidR="00CF2B01">
        <w:rPr>
          <w:rFonts w:ascii="Trebuchet MS" w:hAnsi="Trebuchet MS"/>
          <w:color w:val="000000" w:themeColor="text1"/>
          <w:shd w:val="clear" w:color="auto" w:fill="FFFFFF"/>
        </w:rPr>
        <w:t xml:space="preserve"> estrutura</w:t>
      </w:r>
      <w:r w:rsidR="00CF2B01">
        <w:rPr>
          <w:rFonts w:ascii="Trebuchet MS" w:hAnsi="Trebuchet MS"/>
          <w:color w:val="000000" w:themeColor="text1"/>
          <w:shd w:val="clear" w:color="auto" w:fill="FFFFFF"/>
        </w:rPr>
        <w:t>s</w:t>
      </w:r>
      <w:r w:rsidR="002F11E7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9F31D3">
        <w:rPr>
          <w:rFonts w:ascii="Trebuchet MS" w:hAnsi="Trebuchet MS"/>
          <w:color w:val="000000" w:themeColor="text1"/>
          <w:shd w:val="clear" w:color="auto" w:fill="FFFFFF"/>
        </w:rPr>
        <w:t>madeiras, cordas, ganchos e tatames para proteção</w:t>
      </w:r>
      <w:r w:rsidR="002F11E7">
        <w:rPr>
          <w:rFonts w:ascii="Trebuchet MS" w:hAnsi="Trebuchet MS"/>
          <w:color w:val="000000" w:themeColor="text1"/>
          <w:shd w:val="clear" w:color="auto" w:fill="FFFFFF"/>
        </w:rPr>
        <w:t>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”,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</w:t>
      </w:r>
      <w:r w:rsidR="00201260">
        <w:rPr>
          <w:rFonts w:ascii="Trebuchet MS" w:hAnsi="Trebuchet MS"/>
          <w:color w:val="000000" w:themeColor="text1"/>
          <w:shd w:val="clear" w:color="auto" w:fill="FFFFFF"/>
        </w:rPr>
        <w:t xml:space="preserve"> para beneficiar </w:t>
      </w:r>
      <w:r w:rsidRPr="00201260" w:rsidR="00201260">
        <w:rPr>
          <w:rFonts w:ascii="Trebuchet MS" w:hAnsi="Trebuchet MS"/>
          <w:color w:val="000000" w:themeColor="text1"/>
          <w:shd w:val="clear" w:color="auto" w:fill="FFFFFF"/>
        </w:rPr>
        <w:t>crianças de 0 a 5 anos</w:t>
      </w:r>
      <w:r w:rsidR="00201260">
        <w:rPr>
          <w:rFonts w:ascii="Trebuchet MS" w:hAnsi="Trebuchet MS"/>
          <w:color w:val="000000" w:themeColor="text1"/>
          <w:shd w:val="clear" w:color="auto" w:fill="FFFFFF"/>
        </w:rPr>
        <w:t xml:space="preserve">, das </w:t>
      </w:r>
      <w:r w:rsidR="009F31D3">
        <w:rPr>
          <w:rFonts w:ascii="Trebuchet MS" w:hAnsi="Trebuchet MS"/>
          <w:color w:val="000000" w:themeColor="text1"/>
          <w:shd w:val="clear" w:color="auto" w:fill="FFFFFF"/>
        </w:rPr>
        <w:t>quatro</w:t>
      </w:r>
      <w:r w:rsidR="00201260">
        <w:rPr>
          <w:rFonts w:ascii="Trebuchet MS" w:hAnsi="Trebuchet MS"/>
          <w:color w:val="000000" w:themeColor="text1"/>
          <w:shd w:val="clear" w:color="auto" w:fill="FFFFFF"/>
        </w:rPr>
        <w:t xml:space="preserve"> creches municipais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</w:t>
      </w:r>
      <w:r w:rsidR="00201260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762492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Pr="00762492" w:rsidR="003A458E">
        <w:rPr>
          <w:rFonts w:ascii="Trebuchet MS" w:hAnsi="Trebuchet MS"/>
          <w:b/>
          <w:bCs/>
          <w:color w:val="000000" w:themeColor="text1"/>
          <w:shd w:val="clear" w:color="auto" w:fill="FFFFFF"/>
        </w:rPr>
        <w:t>9</w:t>
      </w:r>
      <w:r w:rsidRPr="00762492">
        <w:rPr>
          <w:rFonts w:ascii="Trebuchet MS" w:hAnsi="Trebuchet MS"/>
          <w:b/>
          <w:bCs/>
          <w:color w:val="000000" w:themeColor="text1"/>
          <w:shd w:val="clear" w:color="auto" w:fill="FFFFFF"/>
        </w:rPr>
        <w:t>.000,00 (</w:t>
      </w:r>
      <w:r w:rsidRPr="00762492" w:rsidR="003A458E">
        <w:rPr>
          <w:rFonts w:ascii="Trebuchet MS" w:hAnsi="Trebuchet MS"/>
          <w:b/>
          <w:bCs/>
          <w:color w:val="000000" w:themeColor="text1"/>
          <w:shd w:val="clear" w:color="auto" w:fill="FFFFFF"/>
        </w:rPr>
        <w:t>nove</w:t>
      </w:r>
      <w:r w:rsidRPr="00762492" w:rsidR="0020126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mil reais</w:t>
      </w:r>
      <w:r w:rsidRPr="00762492"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:rsidR="004E3DB0" w:rsidP="004E3DB0" w14:paraId="130D8C1D" w14:textId="1ACBA8D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9F31D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9F31D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  <w:r w:rsidR="009F31D3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4E3DB0" w:rsidP="004E3DB0" w14:paraId="4D0733F0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4E3DB0" w:rsidP="004E3DB0" w14:paraId="133D74CC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4E3DB0" w:rsidP="004E3DB0" w14:paraId="6AE0DDF7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4E3DB0" w:rsidP="004E3DB0" w14:paraId="7E4E525E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0C4FCC" w:rsidRPr="00DA3EF6" w:rsidP="004E3DB0" w14:paraId="06D5D70D" w14:textId="3759779B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8C69A9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8C69A9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</w:t>
      </w:r>
      <w:r w:rsidR="008C69A9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24.</w:t>
      </w:r>
    </w:p>
    <w:p w:rsidR="000C4FCC" w:rsidRPr="00A51E9B" w:rsidP="000C4FCC" w14:paraId="54A7B19D" w14:textId="14BC02FA">
      <w:pPr>
        <w:ind w:right="425"/>
        <w:jc w:val="both"/>
        <w:rPr>
          <w:rFonts w:ascii="Trebuchet MS" w:hAnsi="Trebuchet MS"/>
        </w:rPr>
      </w:pPr>
    </w:p>
    <w:p w:rsidR="000C4FCC" w:rsidP="000C4FCC" w14:paraId="61359195" w14:textId="27316A9B">
      <w:pPr>
        <w:ind w:right="425"/>
        <w:jc w:val="both"/>
        <w:rPr>
          <w:rFonts w:ascii="Trebuchet MS" w:hAnsi="Trebuchet MS"/>
        </w:rPr>
      </w:pPr>
    </w:p>
    <w:p w:rsidR="004E3DB0" w:rsidP="000C4FCC" w14:paraId="22ED8916" w14:textId="77777777">
      <w:pPr>
        <w:ind w:right="425"/>
        <w:jc w:val="both"/>
        <w:rPr>
          <w:rFonts w:ascii="Trebuchet MS" w:hAnsi="Trebuchet MS"/>
        </w:rPr>
      </w:pPr>
    </w:p>
    <w:p w:rsidR="004E3DB0" w:rsidP="000C4FCC" w14:paraId="5325CD7A" w14:textId="77777777">
      <w:pPr>
        <w:ind w:right="425"/>
        <w:jc w:val="both"/>
        <w:rPr>
          <w:rFonts w:ascii="Trebuchet MS" w:hAnsi="Trebuchet MS"/>
        </w:rPr>
      </w:pPr>
    </w:p>
    <w:p w:rsidR="004E3DB0" w:rsidRPr="00A51E9B" w:rsidP="000C4FCC" w14:paraId="3BA2C0F8" w14:textId="77777777">
      <w:pPr>
        <w:ind w:right="425"/>
        <w:jc w:val="both"/>
        <w:rPr>
          <w:rFonts w:ascii="Trebuchet MS" w:hAnsi="Trebuchet MS"/>
        </w:rPr>
      </w:pPr>
    </w:p>
    <w:p w:rsidR="000C4FCC" w:rsidRPr="00DA3EF6" w:rsidP="000C4FCC" w14:paraId="5F1EE8C1" w14:textId="19957800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Prof. Jediel</w:t>
      </w:r>
    </w:p>
    <w:p w:rsidR="000C4FCC" w:rsidRPr="00DA3EF6" w:rsidP="000C4FCC" w14:paraId="3FD415F8" w14:textId="38535C54">
      <w:pPr>
        <w:ind w:right="425"/>
        <w:jc w:val="center"/>
        <w:rPr>
          <w:rFonts w:ascii="Trebuchet MS" w:hAnsi="Trebuchet MS"/>
          <w:b/>
          <w:bCs/>
        </w:rPr>
      </w:pPr>
      <w:r w:rsidRPr="00DA3EF6">
        <w:rPr>
          <w:rFonts w:ascii="Trebuchet MS" w:hAnsi="Trebuchet MS"/>
          <w:b/>
          <w:bCs/>
        </w:rPr>
        <w:t>Vereador</w:t>
      </w:r>
    </w:p>
    <w:p w:rsidR="00C200C6" w:rsidP="000C4FCC" w14:paraId="19588A9D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1279DD32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4F2B2525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49AA9D31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5F5D85BC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36986A18" w14:textId="77777777">
      <w:pPr>
        <w:ind w:right="425"/>
        <w:jc w:val="both"/>
        <w:rPr>
          <w:rFonts w:ascii="Trebuchet MS" w:hAnsi="Trebuchet MS"/>
          <w:b/>
        </w:rPr>
      </w:pPr>
    </w:p>
    <w:p w:rsidR="00C200C6" w:rsidP="000C4FCC" w14:paraId="6AD2F178" w14:textId="42DA9324">
      <w:pPr>
        <w:ind w:right="425"/>
        <w:jc w:val="both"/>
        <w:rPr>
          <w:rFonts w:ascii="Trebuchet MS" w:hAnsi="Trebuchet MS"/>
          <w:b/>
        </w:rPr>
      </w:pPr>
    </w:p>
    <w:p w:rsidR="00806D8B" w:rsidP="000C4FCC" w14:paraId="07E41417" w14:textId="701734AC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6534E8">
        <w:rPr>
          <w:rFonts w:ascii="Trebuchet MS" w:hAnsi="Trebuchet MS"/>
          <w:b/>
        </w:rPr>
        <w:t>Entendo necessária a presente emenda impositiva</w:t>
      </w:r>
      <w:r>
        <w:rPr>
          <w:rFonts w:ascii="Trebuchet MS" w:hAnsi="Trebuchet MS"/>
          <w:b/>
        </w:rPr>
        <w:t xml:space="preserve">. </w:t>
      </w:r>
      <w:r w:rsidRPr="00806D8B">
        <w:rPr>
          <w:rFonts w:ascii="Trebuchet MS" w:hAnsi="Trebuchet MS"/>
          <w:b/>
        </w:rPr>
        <w:t xml:space="preserve">Deitar em rede, </w:t>
      </w:r>
      <w:r>
        <w:rPr>
          <w:rFonts w:ascii="Trebuchet MS" w:hAnsi="Trebuchet MS"/>
          <w:b/>
        </w:rPr>
        <w:t xml:space="preserve">é </w:t>
      </w:r>
      <w:r w:rsidRPr="00806D8B">
        <w:rPr>
          <w:rFonts w:ascii="Trebuchet MS" w:hAnsi="Trebuchet MS"/>
          <w:b/>
        </w:rPr>
        <w:t>um hábito</w:t>
      </w:r>
      <w:r>
        <w:rPr>
          <w:rFonts w:ascii="Trebuchet MS" w:hAnsi="Trebuchet MS"/>
          <w:b/>
        </w:rPr>
        <w:t xml:space="preserve"> cultural dos brasileiros e, </w:t>
      </w:r>
      <w:r w:rsidRPr="00806D8B">
        <w:rPr>
          <w:rFonts w:ascii="Trebuchet MS" w:hAnsi="Trebuchet MS"/>
          <w:b/>
        </w:rPr>
        <w:t>transform</w:t>
      </w:r>
      <w:r>
        <w:rPr>
          <w:rFonts w:ascii="Trebuchet MS" w:hAnsi="Trebuchet MS"/>
          <w:b/>
        </w:rPr>
        <w:t xml:space="preserve">á-lo e adequá-lo quanto </w:t>
      </w:r>
      <w:r w:rsidRPr="00806D8B">
        <w:rPr>
          <w:rFonts w:ascii="Trebuchet MS" w:hAnsi="Trebuchet MS"/>
          <w:b/>
        </w:rPr>
        <w:t xml:space="preserve">recurso pedagógico </w:t>
      </w:r>
      <w:r>
        <w:rPr>
          <w:rFonts w:ascii="Trebuchet MS" w:hAnsi="Trebuchet MS"/>
          <w:b/>
        </w:rPr>
        <w:t>n</w:t>
      </w:r>
      <w:r w:rsidRPr="00806D8B">
        <w:rPr>
          <w:rFonts w:ascii="Trebuchet MS" w:hAnsi="Trebuchet MS"/>
          <w:b/>
        </w:rPr>
        <w:t xml:space="preserve">a educação infantil </w:t>
      </w:r>
      <w:r>
        <w:rPr>
          <w:rFonts w:ascii="Trebuchet MS" w:hAnsi="Trebuchet MS"/>
          <w:b/>
        </w:rPr>
        <w:t>é extremamente importante para o desenvolvimento de nossas crianças.</w:t>
      </w:r>
      <w:r w:rsidR="00BE7AFA">
        <w:rPr>
          <w:rFonts w:ascii="Trebuchet MS" w:hAnsi="Trebuchet MS"/>
          <w:b/>
        </w:rPr>
        <w:t xml:space="preserve"> </w:t>
      </w:r>
      <w:r w:rsidRPr="00BE7AFA" w:rsidR="00BE7AFA">
        <w:rPr>
          <w:rFonts w:ascii="Trebuchet MS" w:hAnsi="Trebuchet MS"/>
          <w:b/>
        </w:rPr>
        <w:t>Proporcionar momentos únicos de integração</w:t>
      </w:r>
      <w:r w:rsidR="00EC6FAA">
        <w:rPr>
          <w:rFonts w:ascii="Trebuchet MS" w:hAnsi="Trebuchet MS"/>
          <w:b/>
        </w:rPr>
        <w:t xml:space="preserve"> e acolhimento</w:t>
      </w:r>
      <w:r w:rsidRPr="00BE7AFA" w:rsidR="00BE7AFA">
        <w:rPr>
          <w:rFonts w:ascii="Trebuchet MS" w:hAnsi="Trebuchet MS"/>
          <w:b/>
        </w:rPr>
        <w:t xml:space="preserve"> entre as crianças</w:t>
      </w:r>
      <w:r w:rsidR="00BE7AFA">
        <w:rPr>
          <w:rFonts w:ascii="Trebuchet MS" w:hAnsi="Trebuchet MS"/>
          <w:b/>
        </w:rPr>
        <w:t xml:space="preserve"> e</w:t>
      </w:r>
      <w:r w:rsidRPr="00BE7AFA" w:rsidR="00BE7AFA">
        <w:rPr>
          <w:rFonts w:ascii="Trebuchet MS" w:hAnsi="Trebuchet MS"/>
          <w:b/>
        </w:rPr>
        <w:t xml:space="preserve"> corpo docente faz parte da</w:t>
      </w:r>
      <w:r w:rsidR="00EC6FAA">
        <w:rPr>
          <w:rFonts w:ascii="Trebuchet MS" w:hAnsi="Trebuchet MS"/>
          <w:b/>
        </w:rPr>
        <w:t xml:space="preserve"> uma p</w:t>
      </w:r>
      <w:r w:rsidRPr="00BE7AFA" w:rsidR="00BE7AFA">
        <w:rPr>
          <w:rFonts w:ascii="Trebuchet MS" w:hAnsi="Trebuchet MS"/>
          <w:b/>
        </w:rPr>
        <w:t>olítica</w:t>
      </w:r>
      <w:r w:rsidR="00EC6FAA">
        <w:rPr>
          <w:rFonts w:ascii="Trebuchet MS" w:hAnsi="Trebuchet MS"/>
          <w:b/>
        </w:rPr>
        <w:t xml:space="preserve"> de inovação e compromisso na</w:t>
      </w:r>
      <w:r w:rsidRPr="00BE7AFA" w:rsidR="00BE7AFA">
        <w:rPr>
          <w:rFonts w:ascii="Trebuchet MS" w:hAnsi="Trebuchet MS"/>
          <w:b/>
        </w:rPr>
        <w:t xml:space="preserve"> Educação Infantil</w:t>
      </w:r>
      <w:r w:rsidR="00EC6FAA">
        <w:rPr>
          <w:rFonts w:ascii="Trebuchet MS" w:hAnsi="Trebuchet MS"/>
          <w:b/>
        </w:rPr>
        <w:t>.</w:t>
      </w:r>
    </w:p>
    <w:p w:rsidR="00DA3EF6" w:rsidRPr="003C78D1" w:rsidP="003C78D1" w14:paraId="2B68E765" w14:textId="26C6ECC5">
      <w:pPr>
        <w:ind w:right="42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 planejamento e os</w:t>
      </w:r>
      <w:r w:rsidRPr="00806D8B" w:rsidR="00806D8B">
        <w:rPr>
          <w:rFonts w:ascii="Trebuchet MS" w:hAnsi="Trebuchet MS"/>
          <w:b/>
        </w:rPr>
        <w:t xml:space="preserve"> cuidados com a estrutura e </w:t>
      </w:r>
      <w:r>
        <w:rPr>
          <w:rFonts w:ascii="Trebuchet MS" w:hAnsi="Trebuchet MS"/>
          <w:b/>
        </w:rPr>
        <w:t>instalação são importantes para o</w:t>
      </w:r>
      <w:r w:rsidRPr="00806D8B" w:rsidR="00806D8B">
        <w:rPr>
          <w:rFonts w:ascii="Trebuchet MS" w:hAnsi="Trebuchet MS"/>
          <w:b/>
        </w:rPr>
        <w:t xml:space="preserve"> conforto ao nosso alunado</w:t>
      </w:r>
      <w:r>
        <w:rPr>
          <w:rFonts w:ascii="Trebuchet MS" w:hAnsi="Trebuchet MS"/>
          <w:b/>
        </w:rPr>
        <w:t>.</w:t>
      </w:r>
    </w:p>
    <w:sectPr w:rsidSect="000C4FCC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6DF" w:rsidP="004C3076" w14:paraId="009B79A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F056DF" w:rsidP="004C3076" w14:paraId="6797E86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6DF" w:rsidP="001F7E0D" w14:paraId="2598CBF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083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F056DF" w14:paraId="71D58A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CC"/>
    <w:rsid w:val="000C4FCC"/>
    <w:rsid w:val="00184631"/>
    <w:rsid w:val="001F7E0D"/>
    <w:rsid w:val="00201260"/>
    <w:rsid w:val="002F11E7"/>
    <w:rsid w:val="003208CF"/>
    <w:rsid w:val="00353219"/>
    <w:rsid w:val="003A458E"/>
    <w:rsid w:val="003C78D1"/>
    <w:rsid w:val="004C3076"/>
    <w:rsid w:val="004E3DB0"/>
    <w:rsid w:val="004E52C7"/>
    <w:rsid w:val="006534E8"/>
    <w:rsid w:val="00762492"/>
    <w:rsid w:val="00806D8B"/>
    <w:rsid w:val="008C69A9"/>
    <w:rsid w:val="008D21E9"/>
    <w:rsid w:val="00930908"/>
    <w:rsid w:val="009F31D3"/>
    <w:rsid w:val="00A51E9B"/>
    <w:rsid w:val="00AE7C9E"/>
    <w:rsid w:val="00BE7AFA"/>
    <w:rsid w:val="00C200C6"/>
    <w:rsid w:val="00C554AA"/>
    <w:rsid w:val="00CC0937"/>
    <w:rsid w:val="00CF2B01"/>
    <w:rsid w:val="00DA3EF6"/>
    <w:rsid w:val="00EC6FAA"/>
    <w:rsid w:val="00F056DF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0AA79D-7F2A-42A0-B0D5-A42CFFB2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C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C4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C4FCC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C4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C4F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21</cp:revision>
  <cp:lastPrinted>2024-10-31T16:52:57Z</cp:lastPrinted>
  <dcterms:created xsi:type="dcterms:W3CDTF">2024-10-18T15:05:00Z</dcterms:created>
  <dcterms:modified xsi:type="dcterms:W3CDTF">2024-10-24T14:47:00Z</dcterms:modified>
</cp:coreProperties>
</file>