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7596" w14:paraId="7357AB6E" w14:textId="77777777">
      <w:r>
        <w:t>Emenda Nº 20 ao Projeto de Lei Nº 33/2025</w:t>
      </w:r>
    </w:p>
    <w:p w:rsidR="00467596" w14:paraId="34032378" w14:textId="77777777"/>
    <w:p w:rsidR="00467596" w14:paraId="4DB22AB1" w14:textId="77777777"/>
    <w:p w:rsidR="00467596" w:rsidRPr="00467596" w14:paraId="0810177D" w14:textId="77748F80">
      <w:pPr>
        <w:rPr>
          <w:b/>
          <w:bCs/>
          <w:sz w:val="28"/>
          <w:szCs w:val="28"/>
        </w:rPr>
      </w:pPr>
      <w:r w:rsidRPr="00467596">
        <w:rPr>
          <w:b/>
          <w:bCs/>
          <w:sz w:val="28"/>
          <w:szCs w:val="28"/>
        </w:rPr>
        <w:t>EMENDA IMPOSITIVA Nº      /2025, de autoria do edil Paulinho Bola, ao PROJETO DE LEI Nº 33/2025, que estima a receita e fixa a despesa do Município para o exercício de 2026.</w:t>
      </w:r>
    </w:p>
    <w:p w:rsidR="00467596" w14:paraId="7E0C60D3" w14:textId="77777777"/>
    <w:p w:rsidR="00467596" w:rsidRPr="00467596" w14:paraId="0DA0C06D" w14:textId="7DE696F3">
      <w:pPr>
        <w:rPr>
          <w:sz w:val="28"/>
          <w:szCs w:val="28"/>
        </w:rPr>
      </w:pPr>
      <w:r w:rsidRPr="00467596">
        <w:rPr>
          <w:sz w:val="28"/>
          <w:szCs w:val="28"/>
        </w:rPr>
        <w:t xml:space="preserve">Art. 1º - Fica criado no Departamento Municipal de </w:t>
      </w:r>
      <w:r w:rsidR="006D1EED">
        <w:rPr>
          <w:sz w:val="28"/>
          <w:szCs w:val="28"/>
        </w:rPr>
        <w:t>Obras</w:t>
      </w:r>
      <w:r w:rsidRPr="00467596">
        <w:rPr>
          <w:sz w:val="28"/>
          <w:szCs w:val="28"/>
        </w:rPr>
        <w:t>, o programa</w:t>
      </w:r>
      <w:r w:rsidR="006D1EED">
        <w:rPr>
          <w:sz w:val="28"/>
          <w:szCs w:val="28"/>
        </w:rPr>
        <w:t xml:space="preserve"> de recuperação do gramado e manutenção dos alambrados e traves do campo dos “AMIGOS DE BAIRRO DA PAULO DIAS E VILA BRASILINA”</w:t>
      </w:r>
      <w:r w:rsidRPr="00467596">
        <w:rPr>
          <w:sz w:val="28"/>
          <w:szCs w:val="28"/>
        </w:rPr>
        <w:t>, previsto no Calendário do Município, ao custo de R$ 1</w:t>
      </w:r>
      <w:r w:rsidR="006D1EED">
        <w:rPr>
          <w:sz w:val="28"/>
          <w:szCs w:val="28"/>
        </w:rPr>
        <w:t>5</w:t>
      </w:r>
      <w:r w:rsidRPr="00467596">
        <w:rPr>
          <w:sz w:val="28"/>
          <w:szCs w:val="28"/>
        </w:rPr>
        <w:t>.</w:t>
      </w:r>
      <w:r w:rsidR="006D1EED">
        <w:rPr>
          <w:sz w:val="28"/>
          <w:szCs w:val="28"/>
        </w:rPr>
        <w:t>618,16 (quinze mil, seiscentos e dezoito reais e dezesseis centos)</w:t>
      </w:r>
      <w:r w:rsidRPr="00467596">
        <w:rPr>
          <w:sz w:val="28"/>
          <w:szCs w:val="28"/>
        </w:rPr>
        <w:t>.</w:t>
      </w:r>
    </w:p>
    <w:p w:rsidR="00467596" w:rsidRPr="00467596" w14:paraId="640879A9" w14:textId="77777777">
      <w:pPr>
        <w:rPr>
          <w:sz w:val="28"/>
          <w:szCs w:val="28"/>
        </w:rPr>
      </w:pPr>
    </w:p>
    <w:p w:rsidR="00467596" w:rsidRPr="00467596" w14:paraId="1B8975C2" w14:textId="685B9012">
      <w:pPr>
        <w:rPr>
          <w:sz w:val="28"/>
          <w:szCs w:val="28"/>
        </w:rPr>
      </w:pPr>
      <w:r w:rsidRPr="00467596">
        <w:rPr>
          <w:sz w:val="28"/>
          <w:szCs w:val="28"/>
        </w:rPr>
        <w:t xml:space="preserve"> Art. 2º - Para a inclusão do programa acima criado será reduzido da seguinte dotação: Unidade Orçamentária 02.01.00 – Gabinete do Prefeito – classificação funcional 04.122.0200.2.109 – reserva de Emendas Parlamentares – valor de R$ </w:t>
      </w:r>
      <w:r>
        <w:rPr>
          <w:sz w:val="28"/>
          <w:szCs w:val="28"/>
        </w:rPr>
        <w:t>3.447.476,94</w:t>
      </w:r>
      <w:r w:rsidRPr="00467596">
        <w:rPr>
          <w:sz w:val="28"/>
          <w:szCs w:val="28"/>
        </w:rPr>
        <w:t xml:space="preserve">. </w:t>
      </w:r>
    </w:p>
    <w:p w:rsidR="00467596" w:rsidRPr="00467596" w14:paraId="1411B77C" w14:textId="77777777">
      <w:pPr>
        <w:rPr>
          <w:sz w:val="28"/>
          <w:szCs w:val="28"/>
        </w:rPr>
      </w:pPr>
    </w:p>
    <w:p w:rsidR="00467596" w:rsidRPr="00467596" w14:paraId="7B48654B" w14:textId="6A774E64">
      <w:pPr>
        <w:rPr>
          <w:sz w:val="28"/>
          <w:szCs w:val="28"/>
        </w:rPr>
      </w:pPr>
      <w:r w:rsidRPr="00467596">
        <w:rPr>
          <w:sz w:val="28"/>
          <w:szCs w:val="28"/>
        </w:rPr>
        <w:t>Sala das Sessões “Vereador Orlando Silva</w:t>
      </w:r>
      <w:r w:rsidR="006D1EED">
        <w:rPr>
          <w:sz w:val="28"/>
          <w:szCs w:val="28"/>
        </w:rPr>
        <w:t>”</w:t>
      </w:r>
      <w:r w:rsidRPr="00467596">
        <w:rPr>
          <w:sz w:val="28"/>
          <w:szCs w:val="28"/>
        </w:rPr>
        <w:t xml:space="preserve">, </w:t>
      </w:r>
      <w:r>
        <w:rPr>
          <w:sz w:val="28"/>
          <w:szCs w:val="28"/>
        </w:rPr>
        <w:t>0</w:t>
      </w:r>
      <w:r w:rsidR="006D1EED">
        <w:rPr>
          <w:sz w:val="28"/>
          <w:szCs w:val="28"/>
        </w:rPr>
        <w:t>8</w:t>
      </w:r>
      <w:r w:rsidRPr="00467596">
        <w:rPr>
          <w:sz w:val="28"/>
          <w:szCs w:val="28"/>
        </w:rPr>
        <w:t xml:space="preserve"> de outubro de 202</w:t>
      </w:r>
      <w:r>
        <w:rPr>
          <w:sz w:val="28"/>
          <w:szCs w:val="28"/>
        </w:rPr>
        <w:t>5</w:t>
      </w:r>
      <w:r w:rsidRPr="00467596">
        <w:rPr>
          <w:sz w:val="28"/>
          <w:szCs w:val="28"/>
        </w:rPr>
        <w:t xml:space="preserve">. </w:t>
      </w:r>
    </w:p>
    <w:p w:rsidR="00467596" w14:paraId="256E0302" w14:textId="77777777"/>
    <w:p w:rsidR="00467596" w:rsidRPr="00255474" w14:paraId="0775A9D4" w14:textId="77777777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PAULINHO BOLA</w:t>
      </w:r>
    </w:p>
    <w:p w:rsidR="00467596" w:rsidRPr="00255474" w14:paraId="39A6668C" w14:textId="430809DA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        Vereador </w:t>
      </w:r>
    </w:p>
    <w:p w:rsidR="00467596" w:rsidRPr="00255474" w14:paraId="34730C77" w14:textId="77777777">
      <w:pPr>
        <w:rPr>
          <w:sz w:val="28"/>
          <w:szCs w:val="28"/>
        </w:rPr>
      </w:pPr>
    </w:p>
    <w:p w:rsidR="00595710" w:rsidRPr="00255474" w14:paraId="6941C3A1" w14:textId="2AEFFA31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Justificativa: Entendo necessária a presente emenda para a realização </w:t>
      </w:r>
      <w:r w:rsidR="006D1EED">
        <w:rPr>
          <w:sz w:val="28"/>
          <w:szCs w:val="28"/>
        </w:rPr>
        <w:t>dessa reforma e manutenção</w:t>
      </w:r>
      <w:r w:rsidRPr="00255474">
        <w:rPr>
          <w:sz w:val="28"/>
          <w:szCs w:val="28"/>
        </w:rPr>
        <w:t xml:space="preserve"> </w:t>
      </w:r>
      <w:r w:rsidR="006D1EED">
        <w:rPr>
          <w:sz w:val="28"/>
          <w:szCs w:val="28"/>
        </w:rPr>
        <w:t>para melhor atender a municipalidade.</w:t>
      </w:r>
      <w:r w:rsidRPr="00255474">
        <w:rPr>
          <w:sz w:val="28"/>
          <w:szCs w:val="28"/>
        </w:rPr>
        <w:t xml:space="preserve"> </w:t>
      </w:r>
    </w:p>
    <w:p w:rsidR="00255474" w:rsidRPr="00255474" w14:paraId="2DA6426F" w14:textId="77777777">
      <w:pPr>
        <w:rPr>
          <w:sz w:val="28"/>
          <w:szCs w:val="28"/>
        </w:rPr>
      </w:pPr>
    </w:p>
    <w:p w:rsidR="00255474" w:rsidRPr="00255474" w14:paraId="263EDFEB" w14:textId="38DE32E4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 Paulinho Bola </w:t>
      </w:r>
    </w:p>
    <w:p w:rsidR="00255474" w:rsidRPr="00255474" w14:paraId="066E3D1D" w14:textId="7EFE7F4C">
      <w:pPr>
        <w:rPr>
          <w:sz w:val="28"/>
          <w:szCs w:val="28"/>
        </w:rPr>
      </w:pPr>
      <w:r w:rsidRPr="00255474">
        <w:rPr>
          <w:sz w:val="28"/>
          <w:szCs w:val="28"/>
        </w:rPr>
        <w:t xml:space="preserve">                                                            Vereador</w:t>
      </w: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96"/>
    <w:rsid w:val="00124791"/>
    <w:rsid w:val="00255474"/>
    <w:rsid w:val="00467596"/>
    <w:rsid w:val="00522CDE"/>
    <w:rsid w:val="00595710"/>
    <w:rsid w:val="00694D89"/>
    <w:rsid w:val="006D1EED"/>
    <w:rsid w:val="00742424"/>
    <w:rsid w:val="007A348E"/>
    <w:rsid w:val="00814F13"/>
    <w:rsid w:val="008E2735"/>
    <w:rsid w:val="00DA3C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80ECF4-3082-4EA9-9140-71E738D8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46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6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6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6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6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6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6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6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6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6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6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6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675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675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67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675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67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67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6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6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6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6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6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6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67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Parra Fernandes</cp:lastModifiedBy>
  <cp:revision>2</cp:revision>
  <cp:lastPrinted>2025-10-08T13:46:27Z</cp:lastPrinted>
  <dcterms:created xsi:type="dcterms:W3CDTF">2025-10-08T13:45:00Z</dcterms:created>
  <dcterms:modified xsi:type="dcterms:W3CDTF">2025-10-08T13:45:00Z</dcterms:modified>
</cp:coreProperties>
</file>