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6B0BC" w14:textId="77777777" w:rsidR="00600522" w:rsidRDefault="00600522" w:rsidP="00600522">
      <w:pPr>
        <w:ind w:right="425"/>
        <w:jc w:val="both"/>
        <w:rPr>
          <w:rFonts w:ascii="Trebuchet MS" w:hAnsi="Trebuchet MS"/>
          <w:b/>
          <w:u w:val="single"/>
        </w:rPr>
      </w:pPr>
      <w:bookmarkStart w:id="0" w:name="_Hlk180664462"/>
    </w:p>
    <w:p w14:paraId="093764B3" w14:textId="77777777" w:rsidR="000D5D00" w:rsidRPr="00835651" w:rsidRDefault="000D5D00" w:rsidP="00600522">
      <w:pPr>
        <w:ind w:right="425"/>
        <w:jc w:val="both"/>
        <w:rPr>
          <w:rFonts w:ascii="Trebuchet MS" w:hAnsi="Trebuchet MS"/>
          <w:b/>
          <w:u w:val="single"/>
        </w:rPr>
      </w:pPr>
    </w:p>
    <w:p w14:paraId="0B36E5F4" w14:textId="77777777" w:rsidR="00600522" w:rsidRPr="00835651" w:rsidRDefault="00600522" w:rsidP="00600522">
      <w:pPr>
        <w:ind w:right="425"/>
        <w:jc w:val="both"/>
        <w:rPr>
          <w:rFonts w:ascii="Trebuchet MS" w:hAnsi="Trebuchet MS"/>
          <w:b/>
          <w:u w:val="single"/>
        </w:rPr>
      </w:pPr>
    </w:p>
    <w:bookmarkEnd w:id="0"/>
    <w:p w14:paraId="54208A52" w14:textId="77777777" w:rsidR="00D437D0" w:rsidRPr="00835651" w:rsidRDefault="00000000" w:rsidP="00D437D0">
      <w:pPr>
        <w:jc w:val="both"/>
        <w:rPr>
          <w:rFonts w:ascii="Trebuchet MS" w:hAnsi="Trebuchet MS"/>
          <w:b/>
          <w:u w:val="single"/>
        </w:rPr>
      </w:pPr>
      <w:r w:rsidRPr="00835651">
        <w:rPr>
          <w:rFonts w:ascii="Trebuchet MS" w:hAnsi="Trebuchet MS"/>
          <w:b/>
          <w:u w:val="single"/>
        </w:rPr>
        <w:t xml:space="preserve">EMENDA IMPOSITIVA </w:t>
      </w:r>
      <w:r>
        <w:rPr>
          <w:rFonts w:ascii="Trebuchet MS" w:hAnsi="Trebuchet MS"/>
          <w:b/>
          <w:u w:val="single"/>
        </w:rPr>
        <w:t>– 2025,</w:t>
      </w:r>
      <w:r w:rsidRPr="00835651">
        <w:rPr>
          <w:rFonts w:ascii="Trebuchet MS" w:hAnsi="Trebuchet MS"/>
          <w:b/>
          <w:u w:val="single"/>
        </w:rPr>
        <w:t xml:space="preserve"> de autoria dos edis Prof. Jediel </w:t>
      </w:r>
      <w:r>
        <w:rPr>
          <w:rFonts w:ascii="Trebuchet MS" w:hAnsi="Trebuchet MS"/>
          <w:b/>
          <w:u w:val="single"/>
        </w:rPr>
        <w:t>de Carvalho</w:t>
      </w:r>
      <w:r w:rsidRPr="00835651">
        <w:rPr>
          <w:rFonts w:ascii="Trebuchet MS" w:hAnsi="Trebuchet MS"/>
          <w:b/>
          <w:u w:val="single"/>
        </w:rPr>
        <w:t>,</w:t>
      </w:r>
      <w:r>
        <w:rPr>
          <w:rFonts w:ascii="Trebuchet MS" w:hAnsi="Trebuchet MS"/>
          <w:b/>
          <w:u w:val="single"/>
        </w:rPr>
        <w:t xml:space="preserve"> vereadora Sislene, vereador Sadrak Ferreira e vereador DJ Delcinho ao</w:t>
      </w:r>
      <w:r w:rsidRPr="00835651">
        <w:rPr>
          <w:rFonts w:ascii="Trebuchet MS" w:hAnsi="Trebuchet MS"/>
          <w:b/>
          <w:u w:val="single"/>
        </w:rPr>
        <w:t xml:space="preserve"> PROJETO DE LEI N° </w:t>
      </w:r>
      <w:r>
        <w:rPr>
          <w:rFonts w:ascii="Trebuchet MS" w:hAnsi="Trebuchet MS"/>
          <w:b/>
          <w:u w:val="single"/>
        </w:rPr>
        <w:t>33</w:t>
      </w:r>
      <w:r w:rsidRPr="00835651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5</w:t>
      </w:r>
      <w:r w:rsidRPr="00835651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6.</w:t>
      </w:r>
    </w:p>
    <w:p w14:paraId="7F674CF8" w14:textId="77777777" w:rsidR="00D437D0" w:rsidRPr="00835651" w:rsidRDefault="00D437D0" w:rsidP="00D437D0">
      <w:pPr>
        <w:ind w:right="425"/>
        <w:rPr>
          <w:rFonts w:ascii="Trebuchet MS" w:hAnsi="Trebuchet MS"/>
          <w:b/>
          <w:color w:val="000000" w:themeColor="text1"/>
        </w:rPr>
      </w:pPr>
    </w:p>
    <w:p w14:paraId="3900B67D" w14:textId="77777777" w:rsidR="00D437D0" w:rsidRPr="00835651" w:rsidRDefault="00D437D0" w:rsidP="00D437D0">
      <w:pPr>
        <w:ind w:right="425"/>
        <w:rPr>
          <w:rFonts w:ascii="Trebuchet MS" w:hAnsi="Trebuchet MS"/>
          <w:b/>
          <w:color w:val="000000" w:themeColor="text1"/>
        </w:rPr>
      </w:pPr>
    </w:p>
    <w:p w14:paraId="6B659E91" w14:textId="77777777" w:rsidR="00D437D0" w:rsidRPr="00835651" w:rsidRDefault="00D437D0" w:rsidP="00D437D0">
      <w:pPr>
        <w:ind w:right="425"/>
        <w:rPr>
          <w:rFonts w:ascii="Trebuchet MS" w:hAnsi="Trebuchet MS"/>
          <w:b/>
          <w:color w:val="000000" w:themeColor="text1"/>
        </w:rPr>
      </w:pPr>
    </w:p>
    <w:p w14:paraId="3481139E" w14:textId="4AD35A43" w:rsidR="00D437D0" w:rsidRDefault="00000000" w:rsidP="00D437D0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835651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de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CULTURA</w:t>
      </w:r>
      <w:r w:rsidRPr="00835651">
        <w:rPr>
          <w:rFonts w:ascii="Trebuchet MS" w:hAnsi="Trebuchet MS"/>
          <w:color w:val="000000" w:themeColor="text1"/>
          <w:shd w:val="clear" w:color="auto" w:fill="FFFFFF"/>
        </w:rPr>
        <w:t xml:space="preserve">, o </w:t>
      </w:r>
      <w:r w:rsidRPr="00835651">
        <w:rPr>
          <w:rFonts w:ascii="Trebuchet MS" w:hAnsi="Trebuchet MS"/>
          <w:b/>
          <w:bCs/>
          <w:color w:val="000000" w:themeColor="text1"/>
          <w:shd w:val="clear" w:color="auto" w:fill="FFFFFF"/>
        </w:rPr>
        <w:t>PROGRAMA</w:t>
      </w:r>
      <w:r w:rsidRPr="00835651">
        <w:rPr>
          <w:rFonts w:ascii="Trebuchet MS" w:hAnsi="Trebuchet MS"/>
          <w:color w:val="000000" w:themeColor="text1"/>
          <w:shd w:val="clear" w:color="auto" w:fill="FFFFFF"/>
        </w:rPr>
        <w:t xml:space="preserve"> para </w:t>
      </w:r>
      <w:r>
        <w:rPr>
          <w:rFonts w:ascii="Trebuchet MS" w:hAnsi="Trebuchet MS"/>
          <w:color w:val="000000" w:themeColor="text1"/>
          <w:shd w:val="clear" w:color="auto" w:fill="FFFFFF"/>
        </w:rPr>
        <w:t>curso técnica vocal para canto coral misto e heterogêneo e curso de canto coral masculino</w:t>
      </w:r>
      <w:r w:rsidRPr="000D3193"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destinado aos </w:t>
      </w:r>
      <w:r w:rsidRPr="00A60D60">
        <w:rPr>
          <w:rFonts w:ascii="Trebuchet MS" w:hAnsi="Trebuchet MS"/>
          <w:b/>
          <w:bCs/>
          <w:color w:val="000000" w:themeColor="text1"/>
          <w:shd w:val="clear" w:color="auto" w:fill="FFFFFF"/>
        </w:rPr>
        <w:t>CORAIS DO MUNICÍPIO DE ALUMÍNIO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Pr="000D3193">
        <w:rPr>
          <w:rFonts w:ascii="Trebuchet MS" w:hAnsi="Trebuchet MS"/>
          <w:color w:val="000000" w:themeColor="text1"/>
          <w:shd w:val="clear" w:color="auto" w:fill="FFFFFF"/>
        </w:rPr>
        <w:t>ao custo de</w:t>
      </w:r>
      <w:r w:rsidRPr="0083565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R$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2</w:t>
      </w:r>
      <w:r w:rsidR="00E86367">
        <w:rPr>
          <w:rFonts w:ascii="Trebuchet MS" w:hAnsi="Trebuchet MS"/>
          <w:b/>
          <w:bCs/>
          <w:color w:val="000000" w:themeColor="text1"/>
          <w:shd w:val="clear" w:color="auto" w:fill="FFFFFF"/>
        </w:rPr>
        <w:t>1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.000,00</w:t>
      </w:r>
      <w:r w:rsidRPr="0083565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(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vinte e </w:t>
      </w:r>
      <w:r w:rsidR="006A5BE9">
        <w:rPr>
          <w:rFonts w:ascii="Trebuchet MS" w:hAnsi="Trebuchet MS"/>
          <w:b/>
          <w:bCs/>
          <w:color w:val="000000" w:themeColor="text1"/>
          <w:shd w:val="clear" w:color="auto" w:fill="FFFFFF"/>
        </w:rPr>
        <w:t>um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mil reais)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sendo R$6.000,00 (seis mil reais) do vereador Prof. Jediel de Carvalho; R$6.000,00 (seis mil reais) da vereadora Sislene; R$</w:t>
      </w:r>
      <w:r w:rsidR="00E86367">
        <w:rPr>
          <w:rFonts w:ascii="Trebuchet MS" w:hAnsi="Trebuchet MS"/>
          <w:color w:val="000000" w:themeColor="text1"/>
          <w:shd w:val="clear" w:color="auto" w:fill="FFFFFF"/>
        </w:rPr>
        <w:t>3</w:t>
      </w:r>
      <w:r>
        <w:rPr>
          <w:rFonts w:ascii="Trebuchet MS" w:hAnsi="Trebuchet MS"/>
          <w:color w:val="000000" w:themeColor="text1"/>
          <w:shd w:val="clear" w:color="auto" w:fill="FFFFFF"/>
        </w:rPr>
        <w:t>.000,00 (</w:t>
      </w:r>
      <w:r w:rsidR="00E86367">
        <w:rPr>
          <w:rFonts w:ascii="Trebuchet MS" w:hAnsi="Trebuchet MS"/>
          <w:color w:val="000000" w:themeColor="text1"/>
          <w:shd w:val="clear" w:color="auto" w:fill="FFFFFF"/>
        </w:rPr>
        <w:t xml:space="preserve">três </w:t>
      </w:r>
      <w:r>
        <w:rPr>
          <w:rFonts w:ascii="Trebuchet MS" w:hAnsi="Trebuchet MS"/>
          <w:color w:val="000000" w:themeColor="text1"/>
          <w:shd w:val="clear" w:color="auto" w:fill="FFFFFF"/>
        </w:rPr>
        <w:t>mil reais) do vereador DJ Delcinho e outros R$6.000,00 (seis mil reais) do vereador Sadrak Ferreira.</w:t>
      </w:r>
    </w:p>
    <w:p w14:paraId="56DA6073" w14:textId="77777777" w:rsidR="00D437D0" w:rsidRPr="00F80F3C" w:rsidRDefault="00000000" w:rsidP="00D437D0">
      <w:pPr>
        <w:ind w:right="425"/>
        <w:jc w:val="both"/>
        <w:rPr>
          <w:rFonts w:ascii="Trebuchet MS" w:hAnsi="Trebuchet MS"/>
          <w:bCs/>
          <w:shd w:val="clear" w:color="auto" w:fill="FFFFFF"/>
        </w:rPr>
      </w:pPr>
      <w:r w:rsidRPr="00835651">
        <w:rPr>
          <w:rFonts w:ascii="Trebuchet MS" w:hAnsi="Trebuchet MS"/>
          <w:color w:val="000000" w:themeColor="text1"/>
        </w:rPr>
        <w:br/>
      </w:r>
      <w:r w:rsidRPr="00835651">
        <w:rPr>
          <w:rFonts w:ascii="Trebuchet MS" w:hAnsi="Trebuchet MS"/>
          <w:color w:val="000000" w:themeColor="text1"/>
        </w:rPr>
        <w:br/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     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Para cobertura da inclusão do programa acima criado será reduzido da seguinte dotação: Unidade Orçamentária 02.01.00 - Gabinete do Prefeito - classificação funcional </w:t>
      </w:r>
      <w:r w:rsidRP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>04.122.0200.2.109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-</w:t>
      </w:r>
      <w:r w:rsidRP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Reserva de Emendas Parlamentares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–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valor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- </w:t>
      </w:r>
      <w:r w:rsidRP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>3.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297.476,94.</w:t>
      </w:r>
      <w:r w:rsidRPr="00A51E9B">
        <w:rPr>
          <w:rFonts w:ascii="Trebuchet MS" w:hAnsi="Trebuchet MS"/>
          <w:color w:val="000000" w:themeColor="text1"/>
        </w:rPr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</w:t>
      </w:r>
      <w:r>
        <w:rPr>
          <w:rFonts w:ascii="Trebuchet MS" w:hAnsi="Trebuchet MS"/>
          <w:color w:val="000000" w:themeColor="text1"/>
          <w:shd w:val="clear" w:color="auto" w:fill="FFFFFF"/>
        </w:rPr>
        <w:tab/>
      </w:r>
      <w:r>
        <w:rPr>
          <w:rFonts w:ascii="Trebuchet MS" w:hAnsi="Trebuchet MS"/>
          <w:color w:val="000000" w:themeColor="text1"/>
          <w:shd w:val="clear" w:color="auto" w:fill="FFFFFF"/>
        </w:rPr>
        <w:tab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Sala das Sessões “Vereador Orlando Silva”, 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17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5.</w:t>
      </w:r>
    </w:p>
    <w:p w14:paraId="12B303A2" w14:textId="77777777" w:rsidR="00D437D0" w:rsidRPr="00A51E9B" w:rsidRDefault="00D437D0" w:rsidP="00D437D0">
      <w:pPr>
        <w:ind w:right="425"/>
        <w:jc w:val="both"/>
        <w:rPr>
          <w:rFonts w:ascii="Trebuchet MS" w:hAnsi="Trebuchet MS"/>
        </w:rPr>
      </w:pPr>
    </w:p>
    <w:p w14:paraId="789F07E2" w14:textId="77777777" w:rsidR="00D437D0" w:rsidRDefault="00D437D0" w:rsidP="00D437D0">
      <w:pPr>
        <w:ind w:right="425"/>
        <w:jc w:val="both"/>
        <w:rPr>
          <w:rFonts w:ascii="Trebuchet MS" w:hAnsi="Trebuchet MS"/>
          <w:b/>
          <w:bCs/>
        </w:rPr>
      </w:pPr>
    </w:p>
    <w:p w14:paraId="07FE657C" w14:textId="77777777" w:rsidR="00D437D0" w:rsidRPr="00BB4FE3" w:rsidRDefault="00D437D0" w:rsidP="00D437D0">
      <w:pPr>
        <w:ind w:right="425"/>
        <w:jc w:val="both"/>
        <w:rPr>
          <w:rFonts w:ascii="Trebuchet MS" w:hAnsi="Trebuchet MS"/>
          <w:b/>
          <w:bCs/>
        </w:rPr>
      </w:pPr>
    </w:p>
    <w:p w14:paraId="45880D9A" w14:textId="77777777" w:rsidR="00D437D0" w:rsidRPr="00BB4FE3" w:rsidRDefault="00000000" w:rsidP="00D437D0">
      <w:pPr>
        <w:ind w:right="425"/>
        <w:jc w:val="center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Prof. Jediel</w:t>
      </w:r>
      <w:r>
        <w:rPr>
          <w:rFonts w:ascii="Trebuchet MS" w:hAnsi="Trebuchet MS"/>
          <w:b/>
          <w:bCs/>
        </w:rPr>
        <w:t xml:space="preserve"> de Carvalho</w:t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  <w:t>Sislene</w:t>
      </w:r>
    </w:p>
    <w:p w14:paraId="0F7EB8B2" w14:textId="77777777" w:rsidR="00D437D0" w:rsidRPr="00BB4FE3" w:rsidRDefault="00000000" w:rsidP="00D437D0">
      <w:pPr>
        <w:ind w:left="2124" w:right="425" w:firstLine="708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v</w:t>
      </w:r>
      <w:r w:rsidRPr="00BB4FE3">
        <w:rPr>
          <w:rFonts w:ascii="Trebuchet MS" w:hAnsi="Trebuchet MS"/>
          <w:b/>
          <w:bCs/>
        </w:rPr>
        <w:t>ereador</w:t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  <w:t xml:space="preserve">      vereadora</w:t>
      </w:r>
    </w:p>
    <w:p w14:paraId="0B803FC9" w14:textId="77777777" w:rsidR="00D437D0" w:rsidRPr="00A51E9B" w:rsidRDefault="00D437D0" w:rsidP="00D437D0">
      <w:pPr>
        <w:ind w:right="425"/>
        <w:jc w:val="center"/>
        <w:rPr>
          <w:rFonts w:ascii="Trebuchet MS" w:hAnsi="Trebuchet MS"/>
        </w:rPr>
      </w:pPr>
    </w:p>
    <w:p w14:paraId="521BC18F" w14:textId="77777777" w:rsidR="00D437D0" w:rsidRDefault="00D437D0" w:rsidP="00D437D0">
      <w:pPr>
        <w:spacing w:after="160" w:line="259" w:lineRule="auto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14:paraId="0DDD65FE" w14:textId="77777777" w:rsidR="00D437D0" w:rsidRDefault="00D437D0" w:rsidP="00D437D0">
      <w:pPr>
        <w:spacing w:after="160" w:line="259" w:lineRule="auto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14:paraId="019E68FD" w14:textId="77777777" w:rsidR="00D437D0" w:rsidRPr="00BB4FE3" w:rsidRDefault="00000000" w:rsidP="0004029F">
      <w:pPr>
        <w:ind w:right="425" w:firstLine="708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  DJ Delcinho</w:t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  <w:t xml:space="preserve">         Sadrak Ferreira</w:t>
      </w:r>
    </w:p>
    <w:p w14:paraId="352E6FBA" w14:textId="77777777" w:rsidR="00D437D0" w:rsidRPr="00BB4FE3" w:rsidRDefault="00000000" w:rsidP="00D437D0">
      <w:pPr>
        <w:ind w:left="2124" w:right="425" w:firstLine="708"/>
        <w:rPr>
          <w:rFonts w:ascii="Trebuchet MS" w:hAnsi="Trebuchet MS"/>
          <w:b/>
          <w:bCs/>
        </w:rPr>
      </w:pPr>
      <w:proofErr w:type="gramStart"/>
      <w:r>
        <w:rPr>
          <w:rFonts w:ascii="Trebuchet MS" w:hAnsi="Trebuchet MS"/>
          <w:b/>
          <w:bCs/>
        </w:rPr>
        <w:t>v</w:t>
      </w:r>
      <w:r w:rsidRPr="00BB4FE3">
        <w:rPr>
          <w:rFonts w:ascii="Trebuchet MS" w:hAnsi="Trebuchet MS"/>
          <w:b/>
          <w:bCs/>
        </w:rPr>
        <w:t>ereador</w:t>
      </w:r>
      <w:proofErr w:type="gramEnd"/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  <w:t xml:space="preserve">      </w:t>
      </w:r>
      <w:proofErr w:type="spellStart"/>
      <w:r>
        <w:rPr>
          <w:rFonts w:ascii="Trebuchet MS" w:hAnsi="Trebuchet MS"/>
          <w:b/>
          <w:bCs/>
        </w:rPr>
        <w:t>vereador</w:t>
      </w:r>
      <w:proofErr w:type="spellEnd"/>
    </w:p>
    <w:p w14:paraId="518106CA" w14:textId="77777777" w:rsidR="00D437D0" w:rsidRPr="00A51E9B" w:rsidRDefault="00D437D0" w:rsidP="00D437D0">
      <w:pPr>
        <w:ind w:right="425"/>
        <w:jc w:val="center"/>
        <w:rPr>
          <w:rFonts w:ascii="Trebuchet MS" w:hAnsi="Trebuchet MS"/>
        </w:rPr>
      </w:pPr>
    </w:p>
    <w:p w14:paraId="5DEE5F04" w14:textId="77777777" w:rsidR="00D437D0" w:rsidRPr="00835651" w:rsidRDefault="00D437D0" w:rsidP="00D437D0">
      <w:pPr>
        <w:spacing w:after="160" w:line="259" w:lineRule="auto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14:paraId="1CC006B4" w14:textId="77777777" w:rsidR="00D437D0" w:rsidRPr="00835651" w:rsidRDefault="00000000" w:rsidP="00D437D0">
      <w:pPr>
        <w:ind w:right="425"/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 </w:t>
      </w:r>
    </w:p>
    <w:p w14:paraId="0DCDF099" w14:textId="77777777" w:rsidR="00D437D0" w:rsidRPr="005774E0" w:rsidRDefault="00D437D0" w:rsidP="00D437D0">
      <w:pPr>
        <w:ind w:right="425"/>
        <w:jc w:val="both"/>
        <w:rPr>
          <w:rFonts w:ascii="Trebuchet MS" w:hAnsi="Trebuchet MS"/>
          <w:b/>
        </w:rPr>
      </w:pPr>
    </w:p>
    <w:p w14:paraId="3093E2D1" w14:textId="46F3BC24" w:rsidR="003208CF" w:rsidRPr="007C0656" w:rsidRDefault="00000000" w:rsidP="0008005F">
      <w:pPr>
        <w:tabs>
          <w:tab w:val="num" w:pos="720"/>
        </w:tabs>
        <w:ind w:right="425"/>
        <w:jc w:val="both"/>
        <w:rPr>
          <w:rFonts w:ascii="Trebuchet MS" w:hAnsi="Trebuchet MS"/>
          <w:b/>
        </w:rPr>
      </w:pPr>
      <w:r w:rsidRPr="005774E0">
        <w:rPr>
          <w:rFonts w:ascii="Trebuchet MS" w:hAnsi="Trebuchet MS"/>
          <w:b/>
        </w:rPr>
        <w:t xml:space="preserve">JUSTIFICATIVA – Entendemos ser importante esta emenda impositiva, pois é um projeto que visa proporcionar </w:t>
      </w:r>
      <w:r w:rsidRPr="00A50475">
        <w:rPr>
          <w:rFonts w:ascii="Trebuchet MS" w:hAnsi="Trebuchet MS"/>
          <w:b/>
        </w:rPr>
        <w:t xml:space="preserve">para a comunidade local </w:t>
      </w:r>
      <w:r w:rsidRPr="005774E0">
        <w:rPr>
          <w:rFonts w:ascii="Trebuchet MS" w:hAnsi="Trebuchet MS"/>
          <w:b/>
        </w:rPr>
        <w:t>o</w:t>
      </w:r>
      <w:r w:rsidRPr="00A50475">
        <w:rPr>
          <w:rFonts w:ascii="Trebuchet MS" w:hAnsi="Trebuchet MS"/>
          <w:b/>
        </w:rPr>
        <w:t xml:space="preserve"> acesso gratuito e democrático à cultura musical. Além disso, o canto coral pode: Estimular o desenvolvimento emocional e intelectual</w:t>
      </w:r>
      <w:r w:rsidRPr="005774E0">
        <w:rPr>
          <w:rFonts w:ascii="Trebuchet MS" w:hAnsi="Trebuchet MS"/>
          <w:b/>
        </w:rPr>
        <w:t xml:space="preserve">; </w:t>
      </w:r>
      <w:r w:rsidRPr="00A50475">
        <w:rPr>
          <w:rFonts w:ascii="Trebuchet MS" w:hAnsi="Trebuchet MS"/>
          <w:b/>
        </w:rPr>
        <w:t>Promover a socialização e o estabelecimento de relações de amizade, respeito e consideração</w:t>
      </w:r>
      <w:r w:rsidRPr="005774E0">
        <w:rPr>
          <w:rFonts w:ascii="Trebuchet MS" w:hAnsi="Trebuchet MS"/>
          <w:b/>
        </w:rPr>
        <w:t xml:space="preserve">; </w:t>
      </w:r>
      <w:r w:rsidR="006A5BE9">
        <w:rPr>
          <w:rFonts w:ascii="Trebuchet MS" w:hAnsi="Trebuchet MS"/>
          <w:b/>
        </w:rPr>
        <w:t>i</w:t>
      </w:r>
      <w:r w:rsidRPr="00A50475">
        <w:rPr>
          <w:rFonts w:ascii="Trebuchet MS" w:hAnsi="Trebuchet MS"/>
          <w:b/>
        </w:rPr>
        <w:t>ncentivar a fruição musical e estética</w:t>
      </w:r>
      <w:r w:rsidRPr="005774E0">
        <w:rPr>
          <w:rFonts w:ascii="Trebuchet MS" w:hAnsi="Trebuchet MS"/>
          <w:b/>
        </w:rPr>
        <w:t xml:space="preserve">; </w:t>
      </w:r>
      <w:proofErr w:type="gramStart"/>
      <w:r w:rsidRPr="00A50475">
        <w:rPr>
          <w:rFonts w:ascii="Trebuchet MS" w:hAnsi="Trebuchet MS"/>
          <w:b/>
        </w:rPr>
        <w:t>Desenvolver</w:t>
      </w:r>
      <w:proofErr w:type="gramEnd"/>
      <w:r w:rsidRPr="00A50475">
        <w:rPr>
          <w:rFonts w:ascii="Trebuchet MS" w:hAnsi="Trebuchet MS"/>
          <w:b/>
        </w:rPr>
        <w:t xml:space="preserve"> a musicalidade e a percepção melódica, harmônica e rítmica</w:t>
      </w:r>
      <w:r w:rsidRPr="005774E0">
        <w:rPr>
          <w:rFonts w:ascii="Trebuchet MS" w:hAnsi="Trebuchet MS"/>
          <w:b/>
        </w:rPr>
        <w:t xml:space="preserve">; </w:t>
      </w:r>
      <w:r w:rsidRPr="00A50475">
        <w:rPr>
          <w:rFonts w:ascii="Trebuchet MS" w:hAnsi="Trebuchet MS"/>
          <w:b/>
        </w:rPr>
        <w:t>Melhorar a articulação da fala</w:t>
      </w:r>
      <w:r w:rsidRPr="005774E0">
        <w:rPr>
          <w:rFonts w:ascii="Trebuchet MS" w:hAnsi="Trebuchet MS"/>
          <w:b/>
        </w:rPr>
        <w:t xml:space="preserve">; </w:t>
      </w:r>
      <w:r w:rsidRPr="00A50475">
        <w:rPr>
          <w:rFonts w:ascii="Trebuchet MS" w:hAnsi="Trebuchet MS"/>
          <w:b/>
        </w:rPr>
        <w:t>Trabalhar a concentração</w:t>
      </w:r>
      <w:r w:rsidRPr="005774E0">
        <w:rPr>
          <w:rFonts w:ascii="Trebuchet MS" w:hAnsi="Trebuchet MS"/>
          <w:b/>
        </w:rPr>
        <w:t xml:space="preserve">; </w:t>
      </w:r>
      <w:r w:rsidRPr="00A50475">
        <w:rPr>
          <w:rFonts w:ascii="Trebuchet MS" w:hAnsi="Trebuchet MS"/>
          <w:b/>
        </w:rPr>
        <w:t>Exercitar a memória</w:t>
      </w:r>
      <w:r w:rsidRPr="005774E0">
        <w:rPr>
          <w:rFonts w:ascii="Trebuchet MS" w:hAnsi="Trebuchet MS"/>
          <w:b/>
        </w:rPr>
        <w:t xml:space="preserve">; </w:t>
      </w:r>
      <w:r w:rsidRPr="00A50475">
        <w:rPr>
          <w:rFonts w:ascii="Trebuchet MS" w:hAnsi="Trebuchet MS"/>
          <w:b/>
        </w:rPr>
        <w:t>Aumentar o vocabulário de termos musicais</w:t>
      </w:r>
      <w:r w:rsidRPr="005774E0">
        <w:rPr>
          <w:rFonts w:ascii="Trebuchet MS" w:hAnsi="Trebuchet MS"/>
          <w:b/>
        </w:rPr>
        <w:t xml:space="preserve">; </w:t>
      </w:r>
      <w:r w:rsidRPr="00A50475">
        <w:rPr>
          <w:rFonts w:ascii="Trebuchet MS" w:hAnsi="Trebuchet MS"/>
          <w:b/>
        </w:rPr>
        <w:t>Reduzir os sintomas de ansiedade e estresse</w:t>
      </w:r>
      <w:r w:rsidRPr="005774E0">
        <w:rPr>
          <w:rFonts w:ascii="Trebuchet MS" w:hAnsi="Trebuchet MS"/>
          <w:b/>
        </w:rPr>
        <w:t>.</w:t>
      </w:r>
    </w:p>
    <w:sectPr w:rsidR="003208CF" w:rsidRPr="007C0656" w:rsidSect="00600522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C8FD9" w14:textId="77777777" w:rsidR="00D002C9" w:rsidRDefault="00D002C9">
      <w:r>
        <w:separator/>
      </w:r>
    </w:p>
  </w:endnote>
  <w:endnote w:type="continuationSeparator" w:id="0">
    <w:p w14:paraId="4B7F9208" w14:textId="77777777" w:rsidR="00D002C9" w:rsidRDefault="00D0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E1A91" w14:textId="77777777" w:rsidR="00600522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19ADEFAA" w14:textId="77777777" w:rsidR="00600522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B920F" w14:textId="77777777" w:rsidR="00D002C9" w:rsidRDefault="00D002C9">
      <w:r>
        <w:separator/>
      </w:r>
    </w:p>
  </w:footnote>
  <w:footnote w:type="continuationSeparator" w:id="0">
    <w:p w14:paraId="3336DB04" w14:textId="77777777" w:rsidR="00D002C9" w:rsidRDefault="00D00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A052" w14:textId="77777777" w:rsidR="00600522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6C8AEE55" wp14:editId="28E624EC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202336E5" wp14:editId="01FDBBC6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863547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14C84162" w14:textId="77777777" w:rsidR="00600522" w:rsidRDefault="006005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22"/>
    <w:rsid w:val="0004029F"/>
    <w:rsid w:val="00053910"/>
    <w:rsid w:val="0008005F"/>
    <w:rsid w:val="000811EF"/>
    <w:rsid w:val="000D3193"/>
    <w:rsid w:val="000D5D00"/>
    <w:rsid w:val="0016307C"/>
    <w:rsid w:val="001F7E0D"/>
    <w:rsid w:val="003208CF"/>
    <w:rsid w:val="00371125"/>
    <w:rsid w:val="004C3076"/>
    <w:rsid w:val="005774E0"/>
    <w:rsid w:val="00600522"/>
    <w:rsid w:val="006A5BE9"/>
    <w:rsid w:val="00701D01"/>
    <w:rsid w:val="007C0656"/>
    <w:rsid w:val="007C7CC0"/>
    <w:rsid w:val="00835651"/>
    <w:rsid w:val="00973186"/>
    <w:rsid w:val="00987E33"/>
    <w:rsid w:val="00A50475"/>
    <w:rsid w:val="00A51E9B"/>
    <w:rsid w:val="00A60D60"/>
    <w:rsid w:val="00B730DF"/>
    <w:rsid w:val="00BB4FE3"/>
    <w:rsid w:val="00C1517F"/>
    <w:rsid w:val="00C554AA"/>
    <w:rsid w:val="00C657E8"/>
    <w:rsid w:val="00D002C9"/>
    <w:rsid w:val="00D143A2"/>
    <w:rsid w:val="00D437D0"/>
    <w:rsid w:val="00DE6DA8"/>
    <w:rsid w:val="00E86367"/>
    <w:rsid w:val="00F22000"/>
    <w:rsid w:val="00F80F3C"/>
    <w:rsid w:val="00FB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1583"/>
  <w15:chartTrackingRefBased/>
  <w15:docId w15:val="{C7CE3BE0-01EF-4AEE-9712-1CEA5223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522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00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0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05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0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05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05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05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05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05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05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0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05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052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052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05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05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05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05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05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00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0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00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0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005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05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0052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05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052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052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005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522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005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0522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800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Pedro Santos Lima Souza</cp:lastModifiedBy>
  <cp:revision>9</cp:revision>
  <cp:lastPrinted>2025-10-20T17:11:00Z</cp:lastPrinted>
  <dcterms:created xsi:type="dcterms:W3CDTF">2025-10-17T18:50:00Z</dcterms:created>
  <dcterms:modified xsi:type="dcterms:W3CDTF">2025-10-30T13:57:00Z</dcterms:modified>
</cp:coreProperties>
</file>