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46C2" w:rsidRPr="004F3410" w:rsidP="00C112CD" w14:paraId="40A0D22B" w14:textId="77777777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  <w:r w:rsidRPr="004F3410">
        <w:rPr>
          <w:rFonts w:ascii="Arial" w:hAnsi="Arial" w:cs="Arial"/>
          <w:sz w:val="24"/>
          <w:szCs w:val="24"/>
        </w:rPr>
        <w:t>Emenda Nº 81 ao Projeto de Lei Nº 33/2025</w:t>
      </w:r>
    </w:p>
    <w:p w:rsidR="00C112CD" w:rsidP="00C112CD" w14:paraId="631DC9D7" w14:textId="77777777">
      <w:pPr>
        <w:pStyle w:val="BodyText"/>
        <w:spacing w:before="1"/>
        <w:ind w:left="0"/>
        <w:jc w:val="both"/>
        <w:rPr>
          <w:rFonts w:ascii="Arial" w:hAnsi="Arial" w:cs="Arial"/>
          <w:sz w:val="24"/>
          <w:szCs w:val="24"/>
        </w:rPr>
      </w:pPr>
    </w:p>
    <w:p w:rsidR="00B93B31" w:rsidRPr="004F3410" w:rsidP="00C112CD" w14:paraId="1D7C21FD" w14:textId="7C651179">
      <w:pPr>
        <w:pStyle w:val="BodyText"/>
        <w:spacing w:before="1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sz w:val="24"/>
          <w:szCs w:val="24"/>
        </w:rPr>
        <w:t xml:space="preserve">EMENDA IMPOSITIVA </w:t>
      </w:r>
      <w:r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do</w:t>
      </w:r>
      <w:r w:rsidR="003A09D3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 w:rsidR="0001765E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  <w:r w:rsidRPr="004F3410" w:rsidR="00091706">
        <w:rPr>
          <w:rFonts w:ascii="Arial" w:hAnsi="Arial" w:cs="Arial"/>
          <w:bCs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EDUARDO</w:t>
      </w:r>
    </w:p>
    <w:p w:rsidR="00B93B31" w:rsidRPr="004F3410" w:rsidP="00B93B31" w14:paraId="074B4646" w14:textId="77777777">
      <w:pPr>
        <w:pStyle w:val="BodyText"/>
        <w:spacing w:before="1"/>
        <w:ind w:left="0"/>
        <w:rPr>
          <w:rFonts w:ascii="Arial" w:hAnsi="Arial" w:cs="Arial"/>
          <w:sz w:val="24"/>
          <w:szCs w:val="24"/>
        </w:rPr>
      </w:pPr>
    </w:p>
    <w:p w:rsidR="00C87CE3" w:rsidRPr="004F3410" w:rsidP="00B93B31" w14:paraId="0D1A5066" w14:textId="77777777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B93B31" w:rsidP="00B93B31" w14:paraId="3E30B01E" w14:textId="441C8645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  <w:bookmarkStart w:id="0" w:name="_Hlk210226014"/>
      <w:r>
        <w:rPr>
          <w:rFonts w:ascii="Arial" w:hAnsi="Arial" w:cs="Arial"/>
          <w:b/>
          <w:bCs/>
          <w:i/>
          <w:sz w:val="24"/>
          <w:szCs w:val="24"/>
        </w:rPr>
        <w:t>CAMPEONATO</w:t>
      </w:r>
      <w:r w:rsidR="004A7331">
        <w:rPr>
          <w:rFonts w:ascii="Arial" w:hAnsi="Arial" w:cs="Arial"/>
          <w:b/>
          <w:bCs/>
          <w:i/>
          <w:sz w:val="24"/>
          <w:szCs w:val="24"/>
        </w:rPr>
        <w:t xml:space="preserve"> MUNICIPAL DE TR</w:t>
      </w:r>
      <w:r>
        <w:rPr>
          <w:rFonts w:ascii="Arial" w:hAnsi="Arial" w:cs="Arial"/>
          <w:b/>
          <w:bCs/>
          <w:i/>
          <w:sz w:val="24"/>
          <w:szCs w:val="24"/>
        </w:rPr>
        <w:t>ANCA</w:t>
      </w:r>
      <w:r w:rsidR="003A09D3">
        <w:rPr>
          <w:rFonts w:ascii="Arial" w:hAnsi="Arial" w:cs="Arial"/>
          <w:b/>
          <w:bCs/>
          <w:i/>
          <w:sz w:val="24"/>
          <w:szCs w:val="24"/>
        </w:rPr>
        <w:t>.</w:t>
      </w:r>
    </w:p>
    <w:p w:rsidR="002B3F34" w:rsidRPr="004F3410" w:rsidP="00B93B31" w14:paraId="034F9CEB" w14:textId="023F2247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AQUISIÇÃO DE BENS MOVEIS, MESAS E CADEIRAS AO DEPARTAMENTO DE ESPORTES.</w:t>
      </w:r>
    </w:p>
    <w:bookmarkEnd w:id="0"/>
    <w:p w:rsidR="00B93B31" w:rsidRPr="004F3410" w:rsidP="00B93B31" w14:paraId="67E63A15" w14:textId="77777777">
      <w:pPr>
        <w:spacing w:line="266" w:lineRule="auto"/>
        <w:ind w:left="4248" w:firstLine="708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B93B31" w:rsidRPr="004F3410" w:rsidP="00B93B31" w14:paraId="1699CFE6" w14:textId="59D0781A">
      <w:pPr>
        <w:pStyle w:val="BodyText"/>
        <w:spacing w:before="258"/>
        <w:jc w:val="both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EMENDA IMPOSITIVA </w:t>
      </w:r>
      <w:r w:rsidR="004A7331">
        <w:rPr>
          <w:rFonts w:ascii="Arial" w:hAnsi="Arial" w:cs="Arial"/>
          <w:b/>
          <w:bCs/>
          <w:sz w:val="24"/>
          <w:szCs w:val="24"/>
        </w:rPr>
        <w:t xml:space="preserve">   </w:t>
      </w:r>
      <w:r w:rsidR="00FC70AB">
        <w:rPr>
          <w:rFonts w:ascii="Arial" w:hAnsi="Arial" w:cs="Arial"/>
          <w:b/>
          <w:bCs/>
          <w:sz w:val="24"/>
          <w:szCs w:val="24"/>
        </w:rPr>
        <w:t>/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2025 ao Projeto de Lei </w:t>
      </w:r>
      <w:r w:rsidR="00C112CD">
        <w:rPr>
          <w:rFonts w:ascii="Arial" w:hAnsi="Arial" w:cs="Arial"/>
          <w:b/>
          <w:bCs/>
          <w:sz w:val="24"/>
          <w:szCs w:val="24"/>
        </w:rPr>
        <w:t>33</w:t>
      </w:r>
      <w:r w:rsidRPr="004F3410">
        <w:rPr>
          <w:rFonts w:ascii="Arial" w:hAnsi="Arial" w:cs="Arial"/>
          <w:b/>
          <w:bCs/>
          <w:sz w:val="24"/>
          <w:szCs w:val="24"/>
        </w:rPr>
        <w:t>/2025 que estima a receita e fixa a despesa do município de Alumínio para o exercício de 202</w:t>
      </w:r>
      <w:r w:rsidR="00FC70AB">
        <w:rPr>
          <w:rFonts w:ascii="Arial" w:hAnsi="Arial" w:cs="Arial"/>
          <w:b/>
          <w:bCs/>
          <w:sz w:val="24"/>
          <w:szCs w:val="24"/>
        </w:rPr>
        <w:t>6</w:t>
      </w:r>
      <w:r w:rsidRPr="004F3410">
        <w:rPr>
          <w:rFonts w:ascii="Arial" w:hAnsi="Arial" w:cs="Arial"/>
          <w:b/>
          <w:bCs/>
          <w:sz w:val="24"/>
          <w:szCs w:val="24"/>
        </w:rPr>
        <w:t>.</w:t>
      </w:r>
    </w:p>
    <w:p w:rsidR="00B93B31" w:rsidRPr="004F3410" w:rsidP="00B93B31" w14:paraId="769FC0D8" w14:textId="77777777">
      <w:pPr>
        <w:pStyle w:val="BodyText"/>
        <w:spacing w:before="258"/>
        <w:jc w:val="both"/>
        <w:rPr>
          <w:rFonts w:ascii="Arial" w:hAnsi="Arial" w:cs="Arial"/>
          <w:sz w:val="24"/>
          <w:szCs w:val="24"/>
        </w:rPr>
      </w:pPr>
    </w:p>
    <w:p w:rsidR="0001765E" w:rsidRPr="00E772C4" w:rsidP="008E1AEA" w14:paraId="2BE82686" w14:textId="480D7BB8">
      <w:pPr>
        <w:pStyle w:val="BodyText"/>
        <w:spacing w:line="266" w:lineRule="auto"/>
        <w:ind w:right="50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4F3410">
        <w:rPr>
          <w:rFonts w:ascii="Arial" w:hAnsi="Arial" w:cs="Arial"/>
          <w:b/>
          <w:sz w:val="24"/>
          <w:szCs w:val="24"/>
        </w:rPr>
        <w:t xml:space="preserve">Artigo 1° - </w:t>
      </w:r>
      <w:r w:rsidRPr="004F3410" w:rsidR="00091706">
        <w:rPr>
          <w:rFonts w:ascii="Arial" w:hAnsi="Arial" w:cs="Arial"/>
          <w:sz w:val="24"/>
          <w:szCs w:val="24"/>
        </w:rPr>
        <w:t xml:space="preserve">Fica criado no Departamento Municipal de </w:t>
      </w:r>
      <w:r w:rsidR="004A7331">
        <w:rPr>
          <w:rFonts w:ascii="Arial" w:hAnsi="Arial" w:cs="Arial"/>
          <w:sz w:val="24"/>
          <w:szCs w:val="24"/>
        </w:rPr>
        <w:t xml:space="preserve">Esporte </w:t>
      </w:r>
      <w:r w:rsidR="003A09D3">
        <w:rPr>
          <w:rFonts w:ascii="Arial" w:hAnsi="Arial" w:cs="Arial"/>
          <w:sz w:val="24"/>
          <w:szCs w:val="24"/>
        </w:rPr>
        <w:t>o programa</w:t>
      </w:r>
      <w:r w:rsidRPr="004F3410" w:rsidR="00091706">
        <w:rPr>
          <w:rFonts w:ascii="Arial" w:hAnsi="Arial" w:cs="Arial"/>
          <w:sz w:val="24"/>
          <w:szCs w:val="24"/>
        </w:rPr>
        <w:t xml:space="preserve"> “</w:t>
      </w:r>
      <w:r w:rsidR="001C586C">
        <w:rPr>
          <w:rFonts w:ascii="Arial" w:hAnsi="Arial" w:cs="Arial"/>
          <w:sz w:val="24"/>
          <w:szCs w:val="24"/>
        </w:rPr>
        <w:t>CAMPEONATO</w:t>
      </w:r>
      <w:r w:rsidR="004A7331">
        <w:rPr>
          <w:rFonts w:ascii="Arial" w:hAnsi="Arial" w:cs="Arial"/>
          <w:sz w:val="24"/>
          <w:szCs w:val="24"/>
        </w:rPr>
        <w:t xml:space="preserve"> MUNICIPAL DE TR</w:t>
      </w:r>
      <w:r w:rsidR="001C586C">
        <w:rPr>
          <w:rFonts w:ascii="Arial" w:hAnsi="Arial" w:cs="Arial"/>
          <w:sz w:val="24"/>
          <w:szCs w:val="24"/>
        </w:rPr>
        <w:t>ANCA</w:t>
      </w:r>
      <w:r w:rsidRPr="004F3410" w:rsidR="00091706">
        <w:rPr>
          <w:rFonts w:ascii="Arial" w:hAnsi="Arial" w:cs="Arial"/>
          <w:sz w:val="24"/>
          <w:szCs w:val="24"/>
        </w:rPr>
        <w:t>”</w:t>
      </w:r>
      <w:r w:rsidR="002B3F34">
        <w:rPr>
          <w:rFonts w:ascii="Arial" w:hAnsi="Arial" w:cs="Arial"/>
          <w:sz w:val="24"/>
          <w:szCs w:val="24"/>
        </w:rPr>
        <w:t xml:space="preserve"> e “COMPRA DE MESAS e CADEIRAS”</w:t>
      </w:r>
      <w:r w:rsidRPr="004F3410" w:rsidR="00091706">
        <w:rPr>
          <w:rFonts w:ascii="Arial" w:hAnsi="Arial" w:cs="Arial"/>
          <w:sz w:val="24"/>
          <w:szCs w:val="24"/>
        </w:rPr>
        <w:t xml:space="preserve">, ao custo </w:t>
      </w:r>
      <w:r w:rsidR="002B3F34">
        <w:rPr>
          <w:rFonts w:ascii="Arial" w:hAnsi="Arial" w:cs="Arial"/>
          <w:sz w:val="24"/>
          <w:szCs w:val="24"/>
        </w:rPr>
        <w:t xml:space="preserve">total </w:t>
      </w:r>
      <w:r w:rsidRPr="004F3410" w:rsidR="00091706">
        <w:rPr>
          <w:rFonts w:ascii="Arial" w:hAnsi="Arial" w:cs="Arial"/>
          <w:sz w:val="24"/>
          <w:szCs w:val="24"/>
        </w:rPr>
        <w:t>de R$</w:t>
      </w:r>
      <w:r w:rsidR="003A09D3">
        <w:rPr>
          <w:rFonts w:ascii="Arial" w:hAnsi="Arial" w:cs="Arial"/>
          <w:sz w:val="24"/>
          <w:szCs w:val="24"/>
        </w:rPr>
        <w:t xml:space="preserve"> </w:t>
      </w:r>
      <w:r w:rsidR="001C586C">
        <w:rPr>
          <w:rFonts w:ascii="Arial" w:hAnsi="Arial" w:cs="Arial"/>
          <w:sz w:val="24"/>
          <w:szCs w:val="24"/>
        </w:rPr>
        <w:t>8</w:t>
      </w:r>
      <w:r w:rsidR="004A7331">
        <w:rPr>
          <w:rFonts w:ascii="Arial" w:hAnsi="Arial" w:cs="Arial"/>
          <w:sz w:val="24"/>
          <w:szCs w:val="24"/>
        </w:rPr>
        <w:t>.</w:t>
      </w:r>
      <w:r w:rsidR="00E63B05">
        <w:rPr>
          <w:rFonts w:ascii="Arial" w:hAnsi="Arial" w:cs="Arial"/>
          <w:sz w:val="24"/>
          <w:szCs w:val="24"/>
        </w:rPr>
        <w:t>5</w:t>
      </w:r>
      <w:r w:rsidR="001C586C">
        <w:rPr>
          <w:rFonts w:ascii="Arial" w:hAnsi="Arial" w:cs="Arial"/>
          <w:sz w:val="24"/>
          <w:szCs w:val="24"/>
        </w:rPr>
        <w:t>00</w:t>
      </w:r>
      <w:r w:rsidR="004A7331">
        <w:rPr>
          <w:rFonts w:ascii="Arial" w:hAnsi="Arial" w:cs="Arial"/>
          <w:sz w:val="24"/>
          <w:szCs w:val="24"/>
        </w:rPr>
        <w:t>,00</w:t>
      </w:r>
      <w:r w:rsidRPr="004F3410" w:rsidR="00091706">
        <w:rPr>
          <w:rFonts w:ascii="Arial" w:hAnsi="Arial" w:cs="Arial"/>
          <w:sz w:val="24"/>
          <w:szCs w:val="24"/>
        </w:rPr>
        <w:t xml:space="preserve"> </w:t>
      </w:r>
      <w:r w:rsidR="004A7331">
        <w:rPr>
          <w:rFonts w:ascii="Arial" w:hAnsi="Arial" w:cs="Arial"/>
          <w:sz w:val="24"/>
          <w:szCs w:val="24"/>
        </w:rPr>
        <w:t>(</w:t>
      </w:r>
      <w:r w:rsidR="00E63B05">
        <w:rPr>
          <w:rFonts w:ascii="Arial" w:hAnsi="Arial" w:cs="Arial"/>
          <w:sz w:val="24"/>
          <w:szCs w:val="24"/>
        </w:rPr>
        <w:t>oito</w:t>
      </w:r>
      <w:r w:rsidR="004A7331">
        <w:rPr>
          <w:rFonts w:ascii="Arial" w:hAnsi="Arial" w:cs="Arial"/>
          <w:sz w:val="24"/>
          <w:szCs w:val="24"/>
        </w:rPr>
        <w:t xml:space="preserve"> mil e quinhentos reais</w:t>
      </w:r>
      <w:r w:rsidRPr="004F3410" w:rsidR="0009170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="004A7331">
        <w:rPr>
          <w:rFonts w:ascii="Arial" w:hAnsi="Arial" w:cs="Arial"/>
          <w:sz w:val="24"/>
          <w:szCs w:val="24"/>
        </w:rPr>
        <w:t xml:space="preserve"> oriundo de emenda impositiva </w:t>
      </w:r>
      <w:r w:rsidR="008E1AEA">
        <w:rPr>
          <w:rFonts w:ascii="Arial" w:hAnsi="Arial" w:cs="Arial"/>
          <w:sz w:val="24"/>
          <w:szCs w:val="24"/>
        </w:rPr>
        <w:t>do Vereador Eduardo.</w:t>
      </w:r>
    </w:p>
    <w:p w:rsidR="00091706" w:rsidRPr="004F3410" w:rsidP="00B93B31" w14:paraId="15332005" w14:textId="77777777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</w:p>
    <w:p w:rsidR="00091706" w:rsidRPr="004F3410" w:rsidP="00B93B31" w14:paraId="30FF1F5C" w14:textId="1C601CBD">
      <w:pPr>
        <w:pStyle w:val="BodyText"/>
        <w:spacing w:line="266" w:lineRule="auto"/>
        <w:ind w:right="50"/>
        <w:jc w:val="both"/>
        <w:rPr>
          <w:rFonts w:ascii="Arial" w:hAnsi="Arial" w:cs="Arial"/>
          <w:sz w:val="24"/>
          <w:szCs w:val="24"/>
        </w:rPr>
      </w:pPr>
      <w:r w:rsidRPr="0001765E">
        <w:rPr>
          <w:rFonts w:ascii="Arial" w:hAnsi="Arial" w:cs="Arial"/>
          <w:b/>
          <w:bCs/>
          <w:sz w:val="24"/>
          <w:szCs w:val="24"/>
        </w:rPr>
        <w:t>Artigo 2º</w:t>
      </w:r>
      <w:r w:rsidRPr="004F3410">
        <w:rPr>
          <w:rFonts w:ascii="Arial" w:hAnsi="Arial" w:cs="Arial"/>
          <w:sz w:val="24"/>
          <w:szCs w:val="24"/>
        </w:rPr>
        <w:t xml:space="preserve"> Para a cobertura da inclusão do projeto</w:t>
      </w:r>
      <w:r w:rsidR="00D2419B">
        <w:rPr>
          <w:rFonts w:ascii="Arial" w:hAnsi="Arial" w:cs="Arial"/>
          <w:sz w:val="24"/>
          <w:szCs w:val="24"/>
        </w:rPr>
        <w:t xml:space="preserve"> no Departamento de Esportes</w:t>
      </w:r>
      <w:r w:rsidRPr="004F3410">
        <w:rPr>
          <w:rFonts w:ascii="Arial" w:hAnsi="Arial" w:cs="Arial"/>
          <w:sz w:val="24"/>
          <w:szCs w:val="24"/>
        </w:rPr>
        <w:t xml:space="preserve">, do programa acima criado, será reduzida a seguinte dotação </w:t>
      </w:r>
      <w:r w:rsidRPr="004F3410" w:rsidR="004F3410">
        <w:rPr>
          <w:rFonts w:ascii="Arial" w:hAnsi="Arial" w:cs="Arial"/>
          <w:sz w:val="24"/>
          <w:szCs w:val="24"/>
        </w:rPr>
        <w:t>02.01.00, classificação funcional 04.122.0200.2.109</w:t>
      </w:r>
      <w:r w:rsidR="004F3410">
        <w:rPr>
          <w:rFonts w:ascii="Arial" w:hAnsi="Arial" w:cs="Arial"/>
          <w:sz w:val="24"/>
          <w:szCs w:val="24"/>
        </w:rPr>
        <w:t xml:space="preserve"> – reserva de emendas parlamentares – valor R$</w:t>
      </w:r>
      <w:r w:rsidR="003A09D3">
        <w:rPr>
          <w:rFonts w:ascii="Arial" w:hAnsi="Arial" w:cs="Arial"/>
          <w:sz w:val="24"/>
          <w:szCs w:val="24"/>
        </w:rPr>
        <w:t xml:space="preserve"> 3.297.476,44 (três milhões, duzentos e noventa e sete mil, quatrocentos e setenta e seis reais e quarenta e quatro centavos)</w:t>
      </w:r>
    </w:p>
    <w:p w:rsidR="00FC70AB" w:rsidP="004F3410" w14:paraId="2B65F582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</w:p>
    <w:p w:rsidR="004F3410" w:rsidP="004F3410" w14:paraId="1E368363" w14:textId="1232369E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SALA DAS SESSÕES </w:t>
      </w:r>
      <w:r>
        <w:rPr>
          <w:rFonts w:ascii="Arial" w:hAnsi="Arial" w:cs="Arial"/>
          <w:b/>
          <w:bCs/>
          <w:sz w:val="24"/>
          <w:szCs w:val="24"/>
        </w:rPr>
        <w:t>“</w:t>
      </w:r>
      <w:r w:rsidRPr="004F3410">
        <w:rPr>
          <w:rFonts w:ascii="Arial" w:hAnsi="Arial" w:cs="Arial"/>
          <w:b/>
          <w:bCs/>
          <w:sz w:val="24"/>
          <w:szCs w:val="24"/>
        </w:rPr>
        <w:t>PLENÁRIO VEREADOR ORLANDO SILVA</w:t>
      </w:r>
      <w:r>
        <w:rPr>
          <w:rFonts w:ascii="Arial" w:hAnsi="Arial" w:cs="Arial"/>
          <w:b/>
          <w:bCs/>
          <w:sz w:val="24"/>
          <w:szCs w:val="24"/>
        </w:rPr>
        <w:t>”.</w:t>
      </w:r>
    </w:p>
    <w:p w:rsidR="00152631" w:rsidRPr="004F3410" w:rsidP="004F3410" w14:paraId="32CB19D4" w14:textId="1312D21A">
      <w:pPr>
        <w:pStyle w:val="BodyText"/>
        <w:spacing w:before="32" w:line="266" w:lineRule="auto"/>
        <w:ind w:right="51"/>
        <w:jc w:val="center"/>
        <w:rPr>
          <w:rFonts w:ascii="Arial" w:hAnsi="Arial" w:cs="Arial"/>
          <w:b/>
          <w:bCs/>
          <w:sz w:val="24"/>
          <w:szCs w:val="24"/>
        </w:rPr>
      </w:pPr>
      <w:r w:rsidRPr="004F3410">
        <w:rPr>
          <w:rFonts w:ascii="Arial" w:hAnsi="Arial" w:cs="Arial"/>
          <w:b/>
          <w:bCs/>
          <w:sz w:val="24"/>
          <w:szCs w:val="24"/>
        </w:rPr>
        <w:t xml:space="preserve">ALUMÍNIO </w:t>
      </w:r>
      <w:r w:rsidR="008E1AEA">
        <w:rPr>
          <w:rFonts w:ascii="Arial" w:hAnsi="Arial" w:cs="Arial"/>
          <w:b/>
          <w:bCs/>
          <w:sz w:val="24"/>
          <w:szCs w:val="24"/>
        </w:rPr>
        <w:t xml:space="preserve">07 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DE </w:t>
      </w:r>
      <w:r w:rsidR="004F3410">
        <w:rPr>
          <w:rFonts w:ascii="Arial" w:hAnsi="Arial" w:cs="Arial"/>
          <w:b/>
          <w:bCs/>
          <w:sz w:val="24"/>
          <w:szCs w:val="24"/>
        </w:rPr>
        <w:t>OUTUBRO</w:t>
      </w:r>
      <w:r w:rsidRPr="004F3410">
        <w:rPr>
          <w:rFonts w:ascii="Arial" w:hAnsi="Arial" w:cs="Arial"/>
          <w:b/>
          <w:bCs/>
          <w:sz w:val="24"/>
          <w:szCs w:val="24"/>
        </w:rPr>
        <w:t xml:space="preserve"> DE 2025</w:t>
      </w:r>
    </w:p>
    <w:p w:rsidR="00152631" w:rsidRPr="004F3410" w:rsidP="00B93B31" w14:paraId="73A3D575" w14:textId="77777777">
      <w:pPr>
        <w:pStyle w:val="BodyText"/>
        <w:spacing w:before="32" w:line="266" w:lineRule="auto"/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152631" w:rsidRPr="004F3410" w:rsidP="00152631" w14:paraId="37453ADB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sz w:val="24"/>
          <w:szCs w:val="24"/>
        </w:rPr>
      </w:pPr>
    </w:p>
    <w:p w:rsidR="004F3410" w:rsidP="00152631" w14:paraId="497D8A8E" w14:textId="77777777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4F3410" w:rsidP="00152631" w14:paraId="62E77B38" w14:textId="734CD79C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EDUARDO</w:t>
      </w:r>
    </w:p>
    <w:p w:rsidR="004F3410" w:rsidRPr="004F3410" w:rsidP="00152631" w14:paraId="092DCCB2" w14:textId="170C42D2">
      <w:pPr>
        <w:pStyle w:val="BodyText"/>
        <w:spacing w:before="32" w:line="266" w:lineRule="auto"/>
        <w:ind w:right="51"/>
        <w:jc w:val="center"/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p w:rsidR="008E1AEA" w:rsidP="008E1AEA" w14:paraId="5496E9D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E1AEA" w:rsidP="008E1AEA" w14:paraId="6C0D5C71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FC70AB" w:rsidP="008E1AEA" w14:paraId="66D3566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FC70AB" w:rsidP="008E1AEA" w14:paraId="279C65E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FC70AB" w:rsidP="008E1AEA" w14:paraId="01326217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FC70AB" w:rsidP="008E1AEA" w14:paraId="14E19208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FC70AB" w:rsidP="008E1AEA" w14:paraId="5C74E4BC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CA546E" w:rsidP="008E1AEA" w14:paraId="313A5821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CA546E" w:rsidP="008E1AEA" w14:paraId="764490EB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2B7782" w:rsidP="008E1AEA" w14:paraId="6C6BC22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8E1AEA" w:rsidP="008E1AEA" w14:paraId="14C18ABC" w14:textId="7CF209B8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JUSTIFICATIVA: </w:t>
      </w:r>
    </w:p>
    <w:p w:rsidR="008E1AEA" w:rsidP="008E1AEA" w14:paraId="32B20F8A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6B70B9" w:rsidP="008E1AEA" w14:paraId="64D69524" w14:textId="4DB0BFA0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O jogo de cartas </w:t>
      </w:r>
      <w:r w:rsidR="001C586C">
        <w:rPr>
          <w:rFonts w:ascii="Arial" w:hAnsi="Arial" w:cs="Arial"/>
          <w:b/>
          <w:bCs/>
          <w:i/>
          <w:sz w:val="24"/>
          <w:szCs w:val="24"/>
        </w:rPr>
        <w:t>“</w:t>
      </w:r>
      <w:r>
        <w:rPr>
          <w:rFonts w:ascii="Arial" w:hAnsi="Arial" w:cs="Arial"/>
          <w:b/>
          <w:bCs/>
          <w:i/>
          <w:sz w:val="24"/>
          <w:szCs w:val="24"/>
        </w:rPr>
        <w:t>tranca</w:t>
      </w:r>
      <w:r w:rsidR="001C586C">
        <w:rPr>
          <w:rFonts w:ascii="Arial" w:hAnsi="Arial" w:cs="Arial"/>
          <w:b/>
          <w:bCs/>
          <w:i/>
          <w:sz w:val="24"/>
          <w:szCs w:val="24"/>
        </w:rPr>
        <w:t>”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é amplamente difundid</w:t>
      </w:r>
      <w:r w:rsidR="001C586C">
        <w:rPr>
          <w:rFonts w:ascii="Arial" w:hAnsi="Arial" w:cs="Arial"/>
          <w:b/>
          <w:bCs/>
          <w:i/>
          <w:sz w:val="24"/>
          <w:szCs w:val="24"/>
        </w:rPr>
        <w:t>o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na América Latina como uma variante do jogo de buraco, em nossa cidade existem diversos praticantes desse jogo que inclusive já teve campeonatos municipais organizados. </w:t>
      </w:r>
    </w:p>
    <w:p w:rsidR="006B70B9" w:rsidP="008E1AEA" w14:paraId="6C326D01" w14:textId="595B6EDD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A presente emenda busca o reconhecimento da prática do jogo em nossa cidade, inclusive o mesmo ocorre regularmente entre os frequentadores da bocha, local que sugerimos seja realizado o campeonato</w:t>
      </w:r>
      <w:r w:rsidR="00682CD0">
        <w:rPr>
          <w:rFonts w:ascii="Arial" w:hAnsi="Arial" w:cs="Arial"/>
          <w:b/>
          <w:bCs/>
          <w:i/>
          <w:sz w:val="24"/>
          <w:szCs w:val="24"/>
        </w:rPr>
        <w:t>, sugerindo ainda: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:rsidR="006B70B9" w:rsidRPr="00682CD0" w:rsidP="00682CD0" w14:paraId="0C2EBEB2" w14:textId="6A40F646">
      <w:pPr>
        <w:pStyle w:val="ListParagraph"/>
        <w:numPr>
          <w:ilvl w:val="0"/>
          <w:numId w:val="8"/>
        </w:num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682CD0">
        <w:rPr>
          <w:rFonts w:ascii="Arial" w:hAnsi="Arial" w:cs="Arial"/>
          <w:b/>
          <w:bCs/>
          <w:i/>
          <w:sz w:val="24"/>
          <w:szCs w:val="24"/>
        </w:rPr>
        <w:t>Apurado o número de duplas inscritas, a organização</w:t>
      </w:r>
      <w:r w:rsidR="001C586C">
        <w:rPr>
          <w:rFonts w:ascii="Arial" w:hAnsi="Arial" w:cs="Arial"/>
          <w:b/>
          <w:bCs/>
          <w:i/>
          <w:sz w:val="24"/>
          <w:szCs w:val="24"/>
        </w:rPr>
        <w:t xml:space="preserve"> ao</w:t>
      </w:r>
      <w:r w:rsidRPr="00682CD0">
        <w:rPr>
          <w:rFonts w:ascii="Arial" w:hAnsi="Arial" w:cs="Arial"/>
          <w:b/>
          <w:bCs/>
          <w:i/>
          <w:sz w:val="24"/>
          <w:szCs w:val="24"/>
        </w:rPr>
        <w:t xml:space="preserve"> divulgar as datas em que os confrontos se realizem, aos dias de semana, após às 18h00, ocasiões em que as duplas se enfrentarão em 5 partidas </w:t>
      </w:r>
      <w:r w:rsidR="001C586C">
        <w:rPr>
          <w:rFonts w:ascii="Arial" w:hAnsi="Arial" w:cs="Arial"/>
          <w:b/>
          <w:bCs/>
          <w:i/>
          <w:sz w:val="24"/>
          <w:szCs w:val="24"/>
        </w:rPr>
        <w:t xml:space="preserve">consecutivas e obrigatórias </w:t>
      </w:r>
      <w:r w:rsidRPr="00682CD0">
        <w:rPr>
          <w:rFonts w:ascii="Arial" w:hAnsi="Arial" w:cs="Arial"/>
          <w:b/>
          <w:bCs/>
          <w:i/>
          <w:sz w:val="24"/>
          <w:szCs w:val="24"/>
        </w:rPr>
        <w:t xml:space="preserve">de 2.500 pontos. </w:t>
      </w:r>
    </w:p>
    <w:p w:rsidR="006B70B9" w:rsidRPr="00682CD0" w:rsidP="00682CD0" w14:paraId="3BCE0508" w14:textId="7A53D898">
      <w:pPr>
        <w:pStyle w:val="ListParagraph"/>
        <w:numPr>
          <w:ilvl w:val="0"/>
          <w:numId w:val="8"/>
        </w:num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682CD0">
        <w:rPr>
          <w:rFonts w:ascii="Arial" w:hAnsi="Arial" w:cs="Arial"/>
          <w:b/>
          <w:bCs/>
          <w:i/>
          <w:sz w:val="24"/>
          <w:szCs w:val="24"/>
        </w:rPr>
        <w:t>Os confrontos serão anotados em impresso próprio do Departamento de Esportes, onde constará a anotação das pontuações das cinco partidas</w:t>
      </w:r>
      <w:r w:rsidR="001C586C">
        <w:rPr>
          <w:rFonts w:ascii="Arial" w:hAnsi="Arial" w:cs="Arial"/>
          <w:b/>
          <w:bCs/>
          <w:i/>
          <w:sz w:val="24"/>
          <w:szCs w:val="24"/>
        </w:rPr>
        <w:t xml:space="preserve"> e espaço para assinatura das duplas</w:t>
      </w:r>
      <w:r w:rsidRPr="00682CD0">
        <w:rPr>
          <w:rFonts w:ascii="Arial" w:hAnsi="Arial" w:cs="Arial"/>
          <w:b/>
          <w:bCs/>
          <w:i/>
          <w:sz w:val="24"/>
          <w:szCs w:val="24"/>
        </w:rPr>
        <w:t xml:space="preserve">. </w:t>
      </w:r>
    </w:p>
    <w:p w:rsidR="006B70B9" w:rsidRPr="001C586C" w:rsidP="001C586C" w14:paraId="45CE71A2" w14:textId="32F963D8">
      <w:pPr>
        <w:pStyle w:val="ListParagraph"/>
        <w:numPr>
          <w:ilvl w:val="0"/>
          <w:numId w:val="8"/>
        </w:num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682CD0">
        <w:rPr>
          <w:rFonts w:ascii="Arial" w:hAnsi="Arial" w:cs="Arial"/>
          <w:b/>
          <w:bCs/>
          <w:i/>
          <w:sz w:val="24"/>
          <w:szCs w:val="24"/>
        </w:rPr>
        <w:t xml:space="preserve">O objetivo do campeonato </w:t>
      </w:r>
      <w:r w:rsidRPr="00682CD0" w:rsidR="00682CD0">
        <w:rPr>
          <w:rFonts w:ascii="Arial" w:hAnsi="Arial" w:cs="Arial"/>
          <w:b/>
          <w:bCs/>
          <w:i/>
          <w:sz w:val="24"/>
          <w:szCs w:val="24"/>
        </w:rPr>
        <w:t>é que todos os inscritos se confrontem ao longo d</w:t>
      </w:r>
      <w:r w:rsidR="00682CD0">
        <w:rPr>
          <w:rFonts w:ascii="Arial" w:hAnsi="Arial" w:cs="Arial"/>
          <w:b/>
          <w:bCs/>
          <w:i/>
          <w:sz w:val="24"/>
          <w:szCs w:val="24"/>
        </w:rPr>
        <w:t>a</w:t>
      </w:r>
      <w:r w:rsidRPr="00682CD0" w:rsidR="00682CD0">
        <w:rPr>
          <w:rFonts w:ascii="Arial" w:hAnsi="Arial" w:cs="Arial"/>
          <w:b/>
          <w:bCs/>
          <w:i/>
          <w:sz w:val="24"/>
          <w:szCs w:val="24"/>
        </w:rPr>
        <w:t>s</w:t>
      </w:r>
      <w:r w:rsidR="00682CD0">
        <w:rPr>
          <w:rFonts w:ascii="Arial" w:hAnsi="Arial" w:cs="Arial"/>
          <w:b/>
          <w:bCs/>
          <w:i/>
          <w:sz w:val="24"/>
          <w:szCs w:val="24"/>
        </w:rPr>
        <w:t xml:space="preserve"> semanas, ou mesmo dos</w:t>
      </w:r>
      <w:r w:rsidRPr="00682CD0" w:rsidR="00682CD0">
        <w:rPr>
          <w:rFonts w:ascii="Arial" w:hAnsi="Arial" w:cs="Arial"/>
          <w:b/>
          <w:bCs/>
          <w:i/>
          <w:sz w:val="24"/>
          <w:szCs w:val="24"/>
        </w:rPr>
        <w:t xml:space="preserve"> meses, resultando ao final na classificação pelo maior número de vitórias, sendo o critério de desempate</w:t>
      </w:r>
      <w:r w:rsidR="00682CD0">
        <w:rPr>
          <w:rFonts w:ascii="Arial" w:hAnsi="Arial" w:cs="Arial"/>
          <w:b/>
          <w:bCs/>
          <w:i/>
          <w:sz w:val="24"/>
          <w:szCs w:val="24"/>
        </w:rPr>
        <w:t xml:space="preserve"> a somatória das pontuações finais de cada jogo e etapa</w:t>
      </w:r>
      <w:r w:rsidR="001C586C">
        <w:rPr>
          <w:rFonts w:ascii="Arial" w:hAnsi="Arial" w:cs="Arial"/>
          <w:b/>
          <w:bCs/>
          <w:i/>
          <w:sz w:val="24"/>
          <w:szCs w:val="24"/>
        </w:rPr>
        <w:t xml:space="preserve">. </w:t>
      </w:r>
      <w:r w:rsidRPr="001C586C" w:rsidR="00682CD0"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:rsidR="006B70B9" w:rsidP="008E1AEA" w14:paraId="71DE6608" w14:textId="4A9C2F7C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:rsidR="00CA546E" w:rsidP="008E1AEA" w14:paraId="17022BE7" w14:textId="77777777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Como mencionado, são sugestões de organização de evento que pretendemos envolver todos os praticantes, no loca</w:t>
      </w:r>
      <w:r>
        <w:rPr>
          <w:rFonts w:ascii="Arial" w:hAnsi="Arial" w:cs="Arial"/>
          <w:b/>
          <w:bCs/>
          <w:i/>
          <w:sz w:val="24"/>
          <w:szCs w:val="24"/>
        </w:rPr>
        <w:t>l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sugerido, como o da bo</w:t>
      </w:r>
      <w:r>
        <w:rPr>
          <w:rFonts w:ascii="Arial" w:hAnsi="Arial" w:cs="Arial"/>
          <w:b/>
          <w:bCs/>
          <w:i/>
          <w:sz w:val="24"/>
          <w:szCs w:val="24"/>
        </w:rPr>
        <w:t>c</w:t>
      </w:r>
      <w:r>
        <w:rPr>
          <w:rFonts w:ascii="Arial" w:hAnsi="Arial" w:cs="Arial"/>
          <w:b/>
          <w:bCs/>
          <w:i/>
          <w:sz w:val="24"/>
          <w:szCs w:val="24"/>
        </w:rPr>
        <w:t>ha</w:t>
      </w:r>
      <w:r>
        <w:rPr>
          <w:rFonts w:ascii="Arial" w:hAnsi="Arial" w:cs="Arial"/>
          <w:b/>
          <w:bCs/>
          <w:i/>
          <w:sz w:val="24"/>
          <w:szCs w:val="24"/>
        </w:rPr>
        <w:t>, porque ali se desenrola hoje os jogos de tranca entre diversos praticantes</w:t>
      </w:r>
      <w:r w:rsidR="008E1AEA">
        <w:rPr>
          <w:rFonts w:ascii="Arial" w:hAnsi="Arial" w:cs="Arial"/>
          <w:b/>
          <w:bCs/>
          <w:i/>
          <w:sz w:val="24"/>
          <w:szCs w:val="24"/>
        </w:rPr>
        <w:t>.</w:t>
      </w:r>
    </w:p>
    <w:p w:rsidR="00CA546E" w:rsidP="008E1AEA" w14:paraId="5F72327B" w14:textId="278AF90D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O valor da emenda visa cobrir os gastos com a compra de baralhos, de mesas e cadeiras para comporem o acervo de bens móveis do </w:t>
      </w:r>
      <w:r w:rsidR="00E63B05">
        <w:rPr>
          <w:rFonts w:ascii="Arial" w:hAnsi="Arial" w:cs="Arial"/>
          <w:b/>
          <w:bCs/>
          <w:i/>
          <w:sz w:val="24"/>
          <w:szCs w:val="24"/>
        </w:rPr>
        <w:t>Departamento</w:t>
      </w:r>
      <w:r w:rsidR="002B3F34">
        <w:rPr>
          <w:rFonts w:ascii="Arial" w:hAnsi="Arial" w:cs="Arial"/>
          <w:b/>
          <w:bCs/>
          <w:i/>
          <w:sz w:val="24"/>
          <w:szCs w:val="24"/>
        </w:rPr>
        <w:t xml:space="preserve"> de Esportes, que servirão a outros eventos</w:t>
      </w:r>
      <w:r>
        <w:rPr>
          <w:rFonts w:ascii="Arial" w:hAnsi="Arial" w:cs="Arial"/>
          <w:b/>
          <w:bCs/>
          <w:i/>
          <w:sz w:val="24"/>
          <w:szCs w:val="24"/>
        </w:rPr>
        <w:t>, bem como de toalhas</w:t>
      </w:r>
      <w:r w:rsidR="001C586C">
        <w:rPr>
          <w:rFonts w:ascii="Arial" w:hAnsi="Arial" w:cs="Arial"/>
          <w:b/>
          <w:bCs/>
          <w:i/>
          <w:sz w:val="24"/>
          <w:szCs w:val="24"/>
        </w:rPr>
        <w:t xml:space="preserve"> ou feltro e tampos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para cobertura das mesas, atendendo à necessidade do evento,</w:t>
      </w:r>
      <w:r w:rsidR="001C586C">
        <w:rPr>
          <w:rFonts w:ascii="Arial" w:hAnsi="Arial" w:cs="Arial"/>
          <w:b/>
          <w:bCs/>
          <w:i/>
          <w:sz w:val="24"/>
          <w:szCs w:val="24"/>
        </w:rPr>
        <w:t xml:space="preserve"> além disso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confecção de impressos próprios e canetas esferográficas</w:t>
      </w:r>
      <w:r w:rsidR="001C586C">
        <w:rPr>
          <w:rFonts w:ascii="Arial" w:hAnsi="Arial" w:cs="Arial"/>
          <w:b/>
          <w:bCs/>
          <w:i/>
          <w:sz w:val="24"/>
          <w:szCs w:val="24"/>
        </w:rPr>
        <w:t xml:space="preserve"> para marcação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e troféus para primeros, segundos e terceiros colocados. </w:t>
      </w:r>
    </w:p>
    <w:p w:rsidR="008E1AEA" w:rsidP="008E1AEA" w14:paraId="0E568F6D" w14:textId="1C5377E5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Cumpre destacar que trata-se de campeonato em que os competidores, se auto regulam, procedendo às anotações, assinando-as e entregando ao departamento de esportes que cuidára </w:t>
      </w:r>
      <w:r w:rsidR="001C586C">
        <w:rPr>
          <w:rFonts w:ascii="Arial" w:hAnsi="Arial" w:cs="Arial"/>
          <w:b/>
          <w:bCs/>
          <w:i/>
          <w:sz w:val="24"/>
          <w:szCs w:val="24"/>
        </w:rPr>
        <w:t>d</w:t>
      </w:r>
      <w:r>
        <w:rPr>
          <w:rFonts w:ascii="Arial" w:hAnsi="Arial" w:cs="Arial"/>
          <w:b/>
          <w:bCs/>
          <w:i/>
          <w:sz w:val="24"/>
          <w:szCs w:val="24"/>
        </w:rPr>
        <w:t>as anotações, para fins de estabelecer o ranking</w:t>
      </w:r>
      <w:r w:rsidR="001C586C">
        <w:rPr>
          <w:rFonts w:ascii="Arial" w:hAnsi="Arial" w:cs="Arial"/>
          <w:b/>
          <w:bCs/>
          <w:i/>
          <w:sz w:val="24"/>
          <w:szCs w:val="24"/>
        </w:rPr>
        <w:t xml:space="preserve"> que será divulgado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e ao término o campeão </w:t>
      </w:r>
      <w:r>
        <w:rPr>
          <w:rFonts w:ascii="Arial" w:hAnsi="Arial" w:cs="Arial"/>
          <w:b/>
          <w:bCs/>
          <w:i/>
          <w:sz w:val="24"/>
          <w:szCs w:val="24"/>
        </w:rPr>
        <w:t>municipal</w:t>
      </w:r>
      <w:r w:rsidR="001C586C">
        <w:rPr>
          <w:rFonts w:ascii="Arial" w:hAnsi="Arial" w:cs="Arial"/>
          <w:b/>
          <w:bCs/>
          <w:i/>
          <w:sz w:val="24"/>
          <w:szCs w:val="24"/>
        </w:rPr>
        <w:t>, contabilzada vitórias e pontuações, estabelecer os campeõs municipais de tranca do município de Alumínio</w:t>
      </w:r>
      <w:r>
        <w:rPr>
          <w:rFonts w:ascii="Arial" w:hAnsi="Arial" w:cs="Arial"/>
          <w:b/>
          <w:bCs/>
          <w:i/>
          <w:sz w:val="24"/>
          <w:szCs w:val="24"/>
        </w:rPr>
        <w:t xml:space="preserve">.  </w:t>
      </w:r>
      <w:r>
        <w:rPr>
          <w:rFonts w:ascii="Arial" w:hAnsi="Arial" w:cs="Arial"/>
          <w:b/>
          <w:bCs/>
          <w:i/>
          <w:sz w:val="24"/>
          <w:szCs w:val="24"/>
        </w:rPr>
        <w:t xml:space="preserve"> </w:t>
      </w:r>
    </w:p>
    <w:p w:rsidR="002B3F34" w:rsidRPr="004F3410" w:rsidP="008E1AEA" w14:paraId="5477DCDB" w14:textId="1DE5AC83">
      <w:pPr>
        <w:spacing w:line="266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Para a aquisição de bens móveis, mesas e cadeiras, do valor da emenda, reservar-se-á no mínimo 50%, destinando-se o resíduo da mesma para compra de materiais necessários para execução do projeto.  </w:t>
      </w:r>
    </w:p>
    <w:p w:rsidR="002B3F34" w:rsidP="00152631" w14:paraId="46DADC5F" w14:textId="77777777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</w:p>
    <w:p w:rsidR="00152631" w:rsidRPr="004F3410" w:rsidP="00152631" w14:paraId="498B0142" w14:textId="48502CFE">
      <w:pPr>
        <w:pStyle w:val="Corpo"/>
        <w:jc w:val="center"/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 w:rsidRPr="004F3410"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EDUARDO</w:t>
      </w:r>
    </w:p>
    <w:p w:rsidR="00B93B31" w:rsidRPr="004F3410" w:rsidP="00E63B05" w14:paraId="6CFA1303" w14:textId="1C030658">
      <w:pPr>
        <w:pStyle w:val="Corpo"/>
        <w:jc w:val="center"/>
        <w:rPr>
          <w:rFonts w:ascii="Arial" w:hAnsi="Arial" w:cs="Arial"/>
          <w:szCs w:val="24"/>
        </w:rPr>
      </w:pPr>
      <w:r w:rsidRPr="004F3410">
        <w:rPr>
          <w:rFonts w:ascii="Arial" w:hAnsi="Arial" w:cs="Arial"/>
          <w:color w:val="4472C4" w:themeColor="accent1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VEREADOR</w:t>
      </w:r>
    </w:p>
    <w:sectPr w:rsidSect="006517CA">
      <w:headerReference w:type="default" r:id="rId5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7BA4A8ED" w14:textId="25EFC90F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263048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5C5831"/>
    <w:multiLevelType w:val="hybridMultilevel"/>
    <w:tmpl w:val="B112B620"/>
    <w:lvl w:ilvl="0">
      <w:start w:val="1"/>
      <w:numFmt w:val="upperRoman"/>
      <w:lvlText w:val="%1"/>
      <w:lvlJc w:val="left"/>
      <w:pPr>
        <w:ind w:left="195" w:hanging="14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00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1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01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2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2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3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3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04" w:hanging="143"/>
      </w:pPr>
      <w:rPr>
        <w:rFonts w:hint="default"/>
        <w:lang w:val="pt-PT" w:eastAsia="en-US" w:bidi="ar-SA"/>
      </w:rPr>
    </w:lvl>
  </w:abstractNum>
  <w:abstractNum w:abstractNumId="1">
    <w:nsid w:val="113F4CFB"/>
    <w:multiLevelType w:val="hybridMultilevel"/>
    <w:tmpl w:val="B16E35F4"/>
    <w:lvl w:ilvl="0">
      <w:start w:val="0"/>
      <w:numFmt w:val="bullet"/>
      <w:lvlText w:val=""/>
      <w:lvlJc w:val="left"/>
      <w:pPr>
        <w:ind w:left="1072" w:hanging="360"/>
      </w:pPr>
      <w:rPr>
        <w:rFonts w:ascii="Symbol" w:eastAsia="Arial MT" w:hAnsi="Symbol" w:cs="Arial MT" w:hint="default"/>
      </w:rPr>
    </w:lvl>
    <w:lvl w:ilvl="1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">
    <w:nsid w:val="26E264E7"/>
    <w:multiLevelType w:val="hybridMultilevel"/>
    <w:tmpl w:val="70BA042A"/>
    <w:lvl w:ilvl="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51527"/>
    <w:multiLevelType w:val="hybridMultilevel"/>
    <w:tmpl w:val="46662D10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021E2"/>
    <w:multiLevelType w:val="hybridMultilevel"/>
    <w:tmpl w:val="1FFA380C"/>
    <w:lvl w:ilvl="0">
      <w:start w:val="1"/>
      <w:numFmt w:val="upperRoman"/>
      <w:lvlText w:val="%1"/>
      <w:lvlJc w:val="left"/>
      <w:pPr>
        <w:ind w:left="52" w:hanging="19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74" w:hanging="1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89" w:hanging="1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3" w:hanging="1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8" w:hanging="1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2" w:hanging="1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47" w:hanging="1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1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76" w:hanging="195"/>
      </w:pPr>
      <w:rPr>
        <w:rFonts w:hint="default"/>
        <w:lang w:val="pt-PT" w:eastAsia="en-US" w:bidi="ar-SA"/>
      </w:rPr>
    </w:lvl>
  </w:abstractNum>
  <w:abstractNum w:abstractNumId="5">
    <w:nsid w:val="43CB761F"/>
    <w:multiLevelType w:val="hybridMultilevel"/>
    <w:tmpl w:val="BE7070C2"/>
    <w:lvl w:ilvl="0">
      <w:start w:val="0"/>
      <w:numFmt w:val="bullet"/>
      <w:lvlText w:val=""/>
      <w:lvlJc w:val="left"/>
      <w:pPr>
        <w:ind w:left="1068" w:hanging="360"/>
      </w:pPr>
      <w:rPr>
        <w:rFonts w:ascii="Symbol" w:eastAsia="Arial MT" w:hAnsi="Symbol" w:cs="Arial MT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F8F00C4"/>
    <w:multiLevelType w:val="hybridMultilevel"/>
    <w:tmpl w:val="D2300876"/>
    <w:lvl w:ilvl="0">
      <w:start w:val="27"/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1765E"/>
    <w:rsid w:val="00033307"/>
    <w:rsid w:val="00051D23"/>
    <w:rsid w:val="000842D3"/>
    <w:rsid w:val="00091706"/>
    <w:rsid w:val="00093852"/>
    <w:rsid w:val="00094704"/>
    <w:rsid w:val="000D362A"/>
    <w:rsid w:val="000E0F07"/>
    <w:rsid w:val="000E4974"/>
    <w:rsid w:val="001108E3"/>
    <w:rsid w:val="00111CF9"/>
    <w:rsid w:val="0011548A"/>
    <w:rsid w:val="00151B13"/>
    <w:rsid w:val="00152631"/>
    <w:rsid w:val="00162F1D"/>
    <w:rsid w:val="001918D2"/>
    <w:rsid w:val="001A0137"/>
    <w:rsid w:val="001C02DA"/>
    <w:rsid w:val="001C586C"/>
    <w:rsid w:val="001E0372"/>
    <w:rsid w:val="001E18DF"/>
    <w:rsid w:val="001E3C84"/>
    <w:rsid w:val="001F06C1"/>
    <w:rsid w:val="00236DCF"/>
    <w:rsid w:val="00252E60"/>
    <w:rsid w:val="002546C2"/>
    <w:rsid w:val="002852DC"/>
    <w:rsid w:val="0029122C"/>
    <w:rsid w:val="002B3F34"/>
    <w:rsid w:val="002B7782"/>
    <w:rsid w:val="002C0500"/>
    <w:rsid w:val="002C68D3"/>
    <w:rsid w:val="002D196F"/>
    <w:rsid w:val="002D4AB4"/>
    <w:rsid w:val="002E477E"/>
    <w:rsid w:val="002E5A56"/>
    <w:rsid w:val="00307126"/>
    <w:rsid w:val="0037149F"/>
    <w:rsid w:val="003A09D3"/>
    <w:rsid w:val="003B1410"/>
    <w:rsid w:val="003D4D47"/>
    <w:rsid w:val="003E013F"/>
    <w:rsid w:val="00427C32"/>
    <w:rsid w:val="00466223"/>
    <w:rsid w:val="004A7331"/>
    <w:rsid w:val="004D75D9"/>
    <w:rsid w:val="004F3410"/>
    <w:rsid w:val="005122DC"/>
    <w:rsid w:val="0052192B"/>
    <w:rsid w:val="00536536"/>
    <w:rsid w:val="00552CAE"/>
    <w:rsid w:val="00566529"/>
    <w:rsid w:val="00586FCE"/>
    <w:rsid w:val="00590F0D"/>
    <w:rsid w:val="005B1D4B"/>
    <w:rsid w:val="005B5E53"/>
    <w:rsid w:val="005C4A4A"/>
    <w:rsid w:val="005D4A97"/>
    <w:rsid w:val="005F018E"/>
    <w:rsid w:val="0061578B"/>
    <w:rsid w:val="006212BB"/>
    <w:rsid w:val="006305B2"/>
    <w:rsid w:val="006367DA"/>
    <w:rsid w:val="006377C4"/>
    <w:rsid w:val="006517CA"/>
    <w:rsid w:val="006667D8"/>
    <w:rsid w:val="00682CD0"/>
    <w:rsid w:val="006B04EE"/>
    <w:rsid w:val="006B70B9"/>
    <w:rsid w:val="006F0A20"/>
    <w:rsid w:val="006F367D"/>
    <w:rsid w:val="007E5BFD"/>
    <w:rsid w:val="007F6B15"/>
    <w:rsid w:val="008107F4"/>
    <w:rsid w:val="00830CBA"/>
    <w:rsid w:val="008B1D3E"/>
    <w:rsid w:val="008C540B"/>
    <w:rsid w:val="008C6BB1"/>
    <w:rsid w:val="008E1AEA"/>
    <w:rsid w:val="00931421"/>
    <w:rsid w:val="009331EE"/>
    <w:rsid w:val="009622F3"/>
    <w:rsid w:val="00986DAE"/>
    <w:rsid w:val="00987717"/>
    <w:rsid w:val="00994C67"/>
    <w:rsid w:val="00997A1A"/>
    <w:rsid w:val="009A533E"/>
    <w:rsid w:val="009B3F55"/>
    <w:rsid w:val="009C0A82"/>
    <w:rsid w:val="009C284B"/>
    <w:rsid w:val="009E5BAE"/>
    <w:rsid w:val="009E7AD9"/>
    <w:rsid w:val="009F2915"/>
    <w:rsid w:val="009F5388"/>
    <w:rsid w:val="00A763ED"/>
    <w:rsid w:val="00A82226"/>
    <w:rsid w:val="00A862B2"/>
    <w:rsid w:val="00AD4115"/>
    <w:rsid w:val="00AE2BB4"/>
    <w:rsid w:val="00B27041"/>
    <w:rsid w:val="00B45DF9"/>
    <w:rsid w:val="00B70FC6"/>
    <w:rsid w:val="00B84EF3"/>
    <w:rsid w:val="00B93B31"/>
    <w:rsid w:val="00BA0D22"/>
    <w:rsid w:val="00BB0408"/>
    <w:rsid w:val="00BC5ED2"/>
    <w:rsid w:val="00C0627D"/>
    <w:rsid w:val="00C112CD"/>
    <w:rsid w:val="00C65DEA"/>
    <w:rsid w:val="00C87CE3"/>
    <w:rsid w:val="00C93CAE"/>
    <w:rsid w:val="00CA546E"/>
    <w:rsid w:val="00CB4F57"/>
    <w:rsid w:val="00CD4D85"/>
    <w:rsid w:val="00CE34BC"/>
    <w:rsid w:val="00CF0C6E"/>
    <w:rsid w:val="00D21CE4"/>
    <w:rsid w:val="00D22DF4"/>
    <w:rsid w:val="00D2419B"/>
    <w:rsid w:val="00D25FD6"/>
    <w:rsid w:val="00D375EB"/>
    <w:rsid w:val="00D505C2"/>
    <w:rsid w:val="00D848BA"/>
    <w:rsid w:val="00DA0C09"/>
    <w:rsid w:val="00DE55D9"/>
    <w:rsid w:val="00DF4608"/>
    <w:rsid w:val="00E34FC8"/>
    <w:rsid w:val="00E63B05"/>
    <w:rsid w:val="00E75354"/>
    <w:rsid w:val="00E772C4"/>
    <w:rsid w:val="00E913CD"/>
    <w:rsid w:val="00E92270"/>
    <w:rsid w:val="00EA53C7"/>
    <w:rsid w:val="00EC6B58"/>
    <w:rsid w:val="00F261F7"/>
    <w:rsid w:val="00F31129"/>
    <w:rsid w:val="00FA3408"/>
    <w:rsid w:val="00FB62A9"/>
    <w:rsid w:val="00FC70AB"/>
    <w:rsid w:val="00FE09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A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  <w:style w:type="character" w:styleId="Hyperlink">
    <w:name w:val="Hyperlink"/>
    <w:basedOn w:val="DefaultParagraphFont"/>
    <w:uiPriority w:val="99"/>
    <w:unhideWhenUsed/>
    <w:rsid w:val="00162F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2F1D"/>
    <w:rPr>
      <w:color w:val="605E5C"/>
      <w:shd w:val="clear" w:color="auto" w:fill="E1DFDD"/>
    </w:rPr>
  </w:style>
  <w:style w:type="paragraph" w:styleId="BodyText">
    <w:name w:val="Body Text"/>
    <w:basedOn w:val="Normal"/>
    <w:link w:val="CorpodetextoChar"/>
    <w:uiPriority w:val="1"/>
    <w:qFormat/>
    <w:rsid w:val="00B93B31"/>
    <w:pPr>
      <w:spacing w:before="33"/>
      <w:ind w:left="52"/>
    </w:pPr>
    <w:rPr>
      <w:sz w:val="25"/>
      <w:szCs w:val="25"/>
    </w:rPr>
  </w:style>
  <w:style w:type="character" w:customStyle="1" w:styleId="CorpodetextoChar">
    <w:name w:val="Corpo de texto Char"/>
    <w:basedOn w:val="DefaultParagraphFont"/>
    <w:link w:val="BodyText"/>
    <w:uiPriority w:val="1"/>
    <w:rsid w:val="00B93B31"/>
    <w:rPr>
      <w:rFonts w:ascii="Arial MT" w:eastAsia="Arial MT" w:hAnsi="Arial MT" w:cs="Arial MT"/>
      <w:kern w:val="0"/>
      <w:sz w:val="25"/>
      <w:szCs w:val="25"/>
      <w:lang w:val="pt-PT"/>
      <w14:ligatures w14:val="none"/>
    </w:rPr>
  </w:style>
  <w:style w:type="paragraph" w:styleId="BodyTextIndent">
    <w:name w:val="Body Text Indent"/>
    <w:basedOn w:val="Normal"/>
    <w:link w:val="RecuodecorpodetextoChar"/>
    <w:unhideWhenUsed/>
    <w:rsid w:val="00B93B31"/>
    <w:pPr>
      <w:widowControl/>
      <w:autoSpaceDE/>
      <w:autoSpaceDN/>
      <w:ind w:firstLine="2124"/>
      <w:jc w:val="both"/>
    </w:pPr>
    <w:rPr>
      <w:rFonts w:ascii="Calibri" w:eastAsia="Calibri" w:hAnsi="Calibri" w:cs="Times New Roman"/>
      <w:sz w:val="24"/>
      <w:lang w:val="pt-BR"/>
    </w:rPr>
  </w:style>
  <w:style w:type="character" w:customStyle="1" w:styleId="RecuodecorpodetextoChar">
    <w:name w:val="Recuo de corpo de texto Char"/>
    <w:basedOn w:val="DefaultParagraphFont"/>
    <w:link w:val="BodyTextIndent"/>
    <w:rsid w:val="00B93B31"/>
    <w:rPr>
      <w:rFonts w:ascii="Calibri" w:eastAsia="Calibri" w:hAnsi="Calibri" w:cs="Times New Roman"/>
      <w:kern w:val="0"/>
      <w:szCs w:val="22"/>
      <w14:ligatures w14:val="none"/>
    </w:rPr>
  </w:style>
  <w:style w:type="paragraph" w:styleId="Revision">
    <w:name w:val="Revision"/>
    <w:hidden/>
    <w:uiPriority w:val="99"/>
    <w:semiHidden/>
    <w:rsid w:val="00B93B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Ementa">
    <w:name w:val="Ementa"/>
    <w:basedOn w:val="Normal"/>
    <w:uiPriority w:val="1"/>
    <w:qFormat/>
    <w:rsid w:val="00B93B3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 w:cs="Times New Roman"/>
      <w:i/>
      <w:sz w:val="24"/>
      <w:lang w:val="pt-BR"/>
    </w:rPr>
  </w:style>
  <w:style w:type="paragraph" w:customStyle="1" w:styleId="Corpodetabela">
    <w:name w:val="Corpo de tabela"/>
    <w:basedOn w:val="Normal"/>
    <w:qFormat/>
    <w:rsid w:val="00B93B31"/>
    <w:pPr>
      <w:widowControl/>
      <w:autoSpaceDE/>
      <w:autoSpaceDN/>
    </w:pPr>
    <w:rPr>
      <w:rFonts w:ascii="Calibri" w:eastAsia="Calibri" w:hAnsi="Calibri" w:cs="Times New Roman"/>
      <w:sz w:val="24"/>
      <w:lang w:val="pt-BR"/>
    </w:rPr>
  </w:style>
  <w:style w:type="paragraph" w:customStyle="1" w:styleId="Corpo">
    <w:name w:val="Corpo"/>
    <w:basedOn w:val="Normal"/>
    <w:qFormat/>
    <w:rsid w:val="00B93B3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 w:cs="Times New Roman"/>
      <w:sz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68503-EE80-4693-B1D7-D130F7DA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5</cp:revision>
  <cp:lastPrinted>2025-10-20T18:56:55Z</cp:lastPrinted>
  <dcterms:created xsi:type="dcterms:W3CDTF">2025-10-20T18:46:00Z</dcterms:created>
  <dcterms:modified xsi:type="dcterms:W3CDTF">2025-10-20T18:56:00Z</dcterms:modified>
</cp:coreProperties>
</file>